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0AC" w:rsidRPr="00437A8C" w:rsidRDefault="00E02158">
      <w:pPr>
        <w:rPr>
          <w:b/>
          <w:sz w:val="40"/>
        </w:rPr>
      </w:pPr>
      <w:bookmarkStart w:id="0" w:name="_GoBack"/>
      <w:bookmarkEnd w:id="0"/>
      <w:r w:rsidRPr="00437A8C">
        <w:rPr>
          <w:b/>
          <w:sz w:val="40"/>
        </w:rPr>
        <w:t>P</w:t>
      </w:r>
      <w:r w:rsidR="00437A8C">
        <w:rPr>
          <w:b/>
          <w:sz w:val="40"/>
        </w:rPr>
        <w:t>RESSEMITTEILUNG</w:t>
      </w:r>
    </w:p>
    <w:p w:rsidR="00E02158" w:rsidRDefault="009F40AC">
      <w:pPr>
        <w:rPr>
          <w:b/>
          <w:sz w:val="28"/>
        </w:rPr>
      </w:pPr>
      <w:r>
        <w:rPr>
          <w:b/>
          <w:sz w:val="28"/>
        </w:rPr>
        <w:t xml:space="preserve">Stralsund, </w:t>
      </w:r>
      <w:r w:rsidR="008D1621">
        <w:rPr>
          <w:b/>
          <w:sz w:val="28"/>
        </w:rPr>
        <w:t>0</w:t>
      </w:r>
      <w:r w:rsidR="00581904">
        <w:rPr>
          <w:b/>
          <w:sz w:val="28"/>
        </w:rPr>
        <w:t>8</w:t>
      </w:r>
      <w:r w:rsidR="00E02158">
        <w:rPr>
          <w:b/>
          <w:sz w:val="28"/>
        </w:rPr>
        <w:t>.0</w:t>
      </w:r>
      <w:r w:rsidR="008D1621">
        <w:rPr>
          <w:b/>
          <w:sz w:val="28"/>
        </w:rPr>
        <w:t>6</w:t>
      </w:r>
      <w:r w:rsidR="00E02158">
        <w:rPr>
          <w:b/>
          <w:sz w:val="28"/>
        </w:rPr>
        <w:t>.2018</w:t>
      </w:r>
    </w:p>
    <w:p w:rsidR="007F58B1" w:rsidRDefault="008D1621">
      <w:pPr>
        <w:rPr>
          <w:b/>
          <w:sz w:val="28"/>
        </w:rPr>
      </w:pPr>
      <w:r>
        <w:rPr>
          <w:b/>
          <w:sz w:val="28"/>
        </w:rPr>
        <w:t>Kampagne</w:t>
      </w:r>
      <w:r w:rsidR="00506CCF">
        <w:rPr>
          <w:b/>
          <w:sz w:val="28"/>
        </w:rPr>
        <w:t xml:space="preserve"> </w:t>
      </w:r>
      <w:r w:rsidR="003B4DE7">
        <w:rPr>
          <w:b/>
          <w:sz w:val="28"/>
        </w:rPr>
        <w:t>„</w:t>
      </w:r>
      <w:proofErr w:type="spellStart"/>
      <w:r w:rsidR="003B4DE7">
        <w:rPr>
          <w:b/>
          <w:sz w:val="28"/>
        </w:rPr>
        <w:t>MVeffizient</w:t>
      </w:r>
      <w:proofErr w:type="spellEnd"/>
      <w:r w:rsidR="003B4DE7">
        <w:rPr>
          <w:b/>
          <w:sz w:val="28"/>
        </w:rPr>
        <w:t xml:space="preserve">“ </w:t>
      </w:r>
      <w:r w:rsidR="00506CCF">
        <w:rPr>
          <w:b/>
          <w:sz w:val="28"/>
        </w:rPr>
        <w:t>für mehr Energieeffizienz</w:t>
      </w:r>
      <w:r>
        <w:rPr>
          <w:b/>
          <w:sz w:val="28"/>
        </w:rPr>
        <w:t xml:space="preserve"> erfolgreich gestartet</w:t>
      </w:r>
    </w:p>
    <w:p w:rsidR="008722A6" w:rsidRDefault="0028436D">
      <w:r>
        <w:t>STRALSUND</w:t>
      </w:r>
      <w:r w:rsidR="008D1621">
        <w:t>/ROSTOCK</w:t>
      </w:r>
      <w:r w:rsidR="00CD1002">
        <w:t>_</w:t>
      </w:r>
      <w:r w:rsidR="008D1621">
        <w:t xml:space="preserve"> Weniger ist mehr. </w:t>
      </w:r>
      <w:r w:rsidR="008D6F05">
        <w:t>Warum dieses Motto</w:t>
      </w:r>
      <w:r w:rsidR="008D1621">
        <w:t xml:space="preserve"> im Bereich betriebli</w:t>
      </w:r>
      <w:r w:rsidR="000963A5">
        <w:t xml:space="preserve">cher Energieeffizienz zutrifft und </w:t>
      </w:r>
      <w:r w:rsidR="00F4061F">
        <w:t xml:space="preserve">wie </w:t>
      </w:r>
      <w:r w:rsidR="008D1621">
        <w:t xml:space="preserve">Firmen </w:t>
      </w:r>
      <w:r w:rsidR="00F4061F">
        <w:t xml:space="preserve">mit </w:t>
      </w:r>
      <w:r w:rsidR="008722A6">
        <w:t>entsprechenden Ma</w:t>
      </w:r>
      <w:r w:rsidR="00F4061F">
        <w:t>ßnahmen</w:t>
      </w:r>
      <w:r w:rsidR="008D1621">
        <w:t xml:space="preserve"> Geld sparen</w:t>
      </w:r>
      <w:r w:rsidR="000963A5">
        <w:t>,</w:t>
      </w:r>
      <w:r w:rsidR="008D1621">
        <w:t xml:space="preserve"> erfuhren</w:t>
      </w:r>
      <w:r w:rsidR="00DB1C2A">
        <w:t xml:space="preserve"> am 6.</w:t>
      </w:r>
      <w:r w:rsidR="008722A6">
        <w:t> </w:t>
      </w:r>
      <w:r w:rsidR="00DB1C2A">
        <w:t>Juni 2018</w:t>
      </w:r>
      <w:r w:rsidR="008D1621">
        <w:t xml:space="preserve"> </w:t>
      </w:r>
      <w:r w:rsidR="00F4061F">
        <w:t xml:space="preserve">rund </w:t>
      </w:r>
      <w:r w:rsidR="00F777B7">
        <w:t>7</w:t>
      </w:r>
      <w:r w:rsidR="00F4061F">
        <w:t xml:space="preserve">0 </w:t>
      </w:r>
      <w:r w:rsidR="008722A6">
        <w:t xml:space="preserve">Gäste der </w:t>
      </w:r>
      <w:r w:rsidR="006B6552" w:rsidRPr="006B6552">
        <w:t>Landesenergie- und Klimaschutzagentur Mecklenburg-Vorpommern GmbH (LEKA MV)</w:t>
      </w:r>
      <w:r w:rsidR="008722A6">
        <w:t>, die im S</w:t>
      </w:r>
      <w:r w:rsidR="0087795B">
        <w:t>t</w:t>
      </w:r>
      <w:r w:rsidR="008722A6">
        <w:t>eigenberger Hotel Sonne ihre neue Kampagne „</w:t>
      </w:r>
      <w:proofErr w:type="spellStart"/>
      <w:r w:rsidR="008722A6">
        <w:t>MVeffizient</w:t>
      </w:r>
      <w:proofErr w:type="spellEnd"/>
      <w:r w:rsidR="008722A6">
        <w:t>“ vorstellte.</w:t>
      </w:r>
    </w:p>
    <w:p w:rsidR="00F4061F" w:rsidRDefault="006B6552">
      <w:r w:rsidRPr="006B6552">
        <w:t xml:space="preserve">Auftraggeber der Kampagne ist das Landesenergieministerium. </w:t>
      </w:r>
      <w:r w:rsidR="00F4061F">
        <w:t>Energieminister Christian Pegel eröffnete die Veranstaltung mit den Worten</w:t>
      </w:r>
      <w:r w:rsidR="00DD2CAB" w:rsidRPr="00D463B1">
        <w:t>:</w:t>
      </w:r>
      <w:r w:rsidR="00F4061F" w:rsidRPr="00D463B1">
        <w:t xml:space="preserve"> „</w:t>
      </w:r>
      <w:r w:rsidR="001D75F2" w:rsidRPr="00D463B1">
        <w:t>Im operativen Geschäft bleibt vielen Unternehmern oft keine Zeit</w:t>
      </w:r>
      <w:r w:rsidR="008722A6">
        <w:t>,</w:t>
      </w:r>
      <w:r w:rsidR="001D75F2" w:rsidRPr="00D463B1">
        <w:t xml:space="preserve"> sich über Energieeffizienz Gedanken zu machen. Genau </w:t>
      </w:r>
      <w:r w:rsidR="00DD2CAB" w:rsidRPr="00D463B1">
        <w:t>hier setzt die</w:t>
      </w:r>
      <w:r w:rsidR="001D75F2" w:rsidRPr="00D463B1">
        <w:t xml:space="preserve"> Kampagne </w:t>
      </w:r>
      <w:proofErr w:type="spellStart"/>
      <w:r w:rsidR="001D75F2" w:rsidRPr="00D463B1">
        <w:t>MVeffizient</w:t>
      </w:r>
      <w:proofErr w:type="spellEnd"/>
      <w:r w:rsidR="00DD2CAB" w:rsidRPr="00D463B1">
        <w:t xml:space="preserve"> an.</w:t>
      </w:r>
      <w:r w:rsidR="007C47BC" w:rsidRPr="00D463B1">
        <w:t xml:space="preserve"> Unternehmen bekommen </w:t>
      </w:r>
      <w:r w:rsidR="00733643" w:rsidRPr="00D463B1">
        <w:t xml:space="preserve">jetzt </w:t>
      </w:r>
      <w:r w:rsidR="007C47BC" w:rsidRPr="00D463B1">
        <w:t>individuelle Hilfestellung bei der Umsetzung von Maßnahmen</w:t>
      </w:r>
      <w:r w:rsidR="002868EF">
        <w:t>, mit denen sie</w:t>
      </w:r>
      <w:r w:rsidR="000E7444">
        <w:t xml:space="preserve"> </w:t>
      </w:r>
      <w:r w:rsidR="007C47BC" w:rsidRPr="00D463B1">
        <w:t xml:space="preserve">Energie </w:t>
      </w:r>
      <w:r w:rsidR="00171EC5" w:rsidRPr="00D463B1">
        <w:t xml:space="preserve">und Kosten </w:t>
      </w:r>
      <w:r w:rsidR="007C47BC" w:rsidRPr="00D463B1">
        <w:t>einsparen</w:t>
      </w:r>
      <w:r w:rsidR="00171EC5" w:rsidRPr="00D463B1">
        <w:t xml:space="preserve"> </w:t>
      </w:r>
      <w:r w:rsidR="000E7444" w:rsidRPr="00D463B1">
        <w:t>und gleichzeitig</w:t>
      </w:r>
      <w:r w:rsidR="00171EC5" w:rsidRPr="00D463B1">
        <w:t xml:space="preserve"> etwas für den Klimaschutz </w:t>
      </w:r>
      <w:r w:rsidR="000E7444">
        <w:t>t</w:t>
      </w:r>
      <w:r w:rsidR="00171EC5" w:rsidRPr="00D463B1">
        <w:t>un</w:t>
      </w:r>
      <w:r w:rsidR="002868EF">
        <w:t xml:space="preserve"> können</w:t>
      </w:r>
      <w:r w:rsidR="00171EC5" w:rsidRPr="00D463B1">
        <w:t>.</w:t>
      </w:r>
      <w:r w:rsidR="000E7444">
        <w:t>“</w:t>
      </w:r>
    </w:p>
    <w:p w:rsidR="00D963B4" w:rsidRDefault="00DC1ADE">
      <w:r>
        <w:t>Unternehmen</w:t>
      </w:r>
      <w:r w:rsidR="00C213E0">
        <w:t xml:space="preserve"> </w:t>
      </w:r>
      <w:r w:rsidR="00565FCB">
        <w:t xml:space="preserve">können sich </w:t>
      </w:r>
      <w:r w:rsidR="00733643">
        <w:t>ab sofort</w:t>
      </w:r>
      <w:r w:rsidR="00565FCB">
        <w:t xml:space="preserve"> </w:t>
      </w:r>
      <w:r w:rsidR="00C0118E">
        <w:t>auf der</w:t>
      </w:r>
      <w:r w:rsidR="00565FCB">
        <w:t xml:space="preserve"> Homepage</w:t>
      </w:r>
      <w:r w:rsidR="0072074F">
        <w:t xml:space="preserve"> (</w:t>
      </w:r>
      <w:hyperlink r:id="rId6" w:history="1">
        <w:r w:rsidR="00565FCB" w:rsidRPr="00544836">
          <w:rPr>
            <w:rStyle w:val="Hyperlink"/>
          </w:rPr>
          <w:t>www.mv-effizient.de</w:t>
        </w:r>
      </w:hyperlink>
      <w:r w:rsidR="0072074F">
        <w:rPr>
          <w:rStyle w:val="Hyperlink"/>
        </w:rPr>
        <w:t>)</w:t>
      </w:r>
      <w:r w:rsidR="00565FCB">
        <w:t xml:space="preserve"> über </w:t>
      </w:r>
      <w:r w:rsidR="003E0D9D">
        <w:t xml:space="preserve">betriebliche </w:t>
      </w:r>
      <w:r w:rsidR="00565FCB">
        <w:t>E</w:t>
      </w:r>
      <w:r w:rsidR="003E0D9D">
        <w:t>n</w:t>
      </w:r>
      <w:r w:rsidR="00565FCB">
        <w:t>ergie</w:t>
      </w:r>
      <w:r w:rsidR="003E0D9D">
        <w:t>effizienz</w:t>
      </w:r>
      <w:r w:rsidR="008722A6">
        <w:t>-M</w:t>
      </w:r>
      <w:r w:rsidR="003E0D9D">
        <w:t>aßnahmen</w:t>
      </w:r>
      <w:r w:rsidR="00F1278D">
        <w:t xml:space="preserve"> sowie</w:t>
      </w:r>
      <w:r w:rsidR="003E0D9D">
        <w:t xml:space="preserve"> die passenden Förderprogramme informieren und eine kostenfreie Erstberatung vereinbaren. </w:t>
      </w:r>
      <w:r w:rsidR="00A11D7B">
        <w:t>Außerdem</w:t>
      </w:r>
      <w:r w:rsidR="003E0D9D">
        <w:t xml:space="preserve"> wurde </w:t>
      </w:r>
      <w:r w:rsidR="00A11D7B">
        <w:t>ein</w:t>
      </w:r>
      <w:r w:rsidR="003E0D9D">
        <w:t xml:space="preserve"> </w:t>
      </w:r>
      <w:r w:rsidR="00F1278D">
        <w:t>„</w:t>
      </w:r>
      <w:r w:rsidR="003E0D9D">
        <w:t>Effizienz</w:t>
      </w:r>
      <w:r w:rsidR="00F1278D">
        <w:t xml:space="preserve">-Notruf“ eingerichtet. Unter </w:t>
      </w:r>
      <w:r>
        <w:t xml:space="preserve">der Telefonnummer: </w:t>
      </w:r>
      <w:r w:rsidR="00F1278D">
        <w:t>0152</w:t>
      </w:r>
      <w:r w:rsidR="00F777B7">
        <w:t>-</w:t>
      </w:r>
      <w:r w:rsidR="00F1278D">
        <w:t xml:space="preserve">54770610 </w:t>
      </w:r>
      <w:r w:rsidR="00733643">
        <w:t>ist</w:t>
      </w:r>
      <w:r w:rsidR="00F1278D">
        <w:t xml:space="preserve"> rund um die Uhr </w:t>
      </w:r>
      <w:r w:rsidR="00733643">
        <w:t>ein technischer</w:t>
      </w:r>
      <w:r>
        <w:t xml:space="preserve"> Berater </w:t>
      </w:r>
      <w:r w:rsidR="00A44F13">
        <w:t xml:space="preserve">der LEKA MV </w:t>
      </w:r>
      <w:r w:rsidR="00733643">
        <w:t>erreichbar</w:t>
      </w:r>
      <w:r w:rsidR="00F1278D">
        <w:t xml:space="preserve">. </w:t>
      </w:r>
      <w:r w:rsidR="00A44F13">
        <w:t xml:space="preserve">Insgesamt wurden für die Kampagne </w:t>
      </w:r>
      <w:proofErr w:type="spellStart"/>
      <w:r w:rsidR="00A44F13">
        <w:t>MVeffizient</w:t>
      </w:r>
      <w:proofErr w:type="spellEnd"/>
      <w:r w:rsidR="00A44F13">
        <w:t xml:space="preserve"> vier </w:t>
      </w:r>
      <w:r w:rsidR="00B6316E">
        <w:t>Mitarbeiter</w:t>
      </w:r>
      <w:r w:rsidR="00F1487F">
        <w:t xml:space="preserve"> und Mitarbeiterinnen</w:t>
      </w:r>
      <w:r w:rsidR="00581904">
        <w:t xml:space="preserve"> </w:t>
      </w:r>
      <w:r w:rsidR="00A44F13">
        <w:t xml:space="preserve">eingestellt, die in den kommenden drei Jahren insbesondere </w:t>
      </w:r>
      <w:r w:rsidR="004D60D7">
        <w:t>Firmen</w:t>
      </w:r>
      <w:r w:rsidR="007B43D8">
        <w:t xml:space="preserve"> aus </w:t>
      </w:r>
      <w:r w:rsidR="00506CCF">
        <w:t>den</w:t>
      </w:r>
      <w:r w:rsidR="007B43D8">
        <w:t xml:space="preserve"> </w:t>
      </w:r>
      <w:r w:rsidR="002F5765" w:rsidRPr="002F5765">
        <w:t>Schlüsselbranchen Tourismus, Ernährung und Gesundheit</w:t>
      </w:r>
      <w:r w:rsidR="00F117BF">
        <w:t xml:space="preserve"> beim Energiesparen</w:t>
      </w:r>
      <w:r w:rsidR="00A44F13">
        <w:t xml:space="preserve"> unterstützen</w:t>
      </w:r>
      <w:r w:rsidR="00F117BF">
        <w:t>.</w:t>
      </w:r>
      <w:r w:rsidR="002868EF">
        <w:t xml:space="preserve"> </w:t>
      </w:r>
      <w:r w:rsidR="00B6316E" w:rsidRPr="00B6316E">
        <w:t xml:space="preserve">Neben </w:t>
      </w:r>
      <w:r w:rsidR="004D60D7">
        <w:t>Vor-Ort-T</w:t>
      </w:r>
      <w:r w:rsidR="00B6316E" w:rsidRPr="00B6316E">
        <w:t>erminen und Initialberatung</w:t>
      </w:r>
      <w:r w:rsidR="003B4A5E">
        <w:t>en</w:t>
      </w:r>
      <w:r w:rsidR="00B6316E" w:rsidRPr="00B6316E">
        <w:t xml:space="preserve"> im Unternehmen </w:t>
      </w:r>
      <w:r w:rsidR="00F1487F">
        <w:t>vermitteln sie</w:t>
      </w:r>
      <w:r w:rsidR="00F1487F" w:rsidRPr="00B6316E">
        <w:t xml:space="preserve"> </w:t>
      </w:r>
      <w:r w:rsidR="00F1487F">
        <w:t xml:space="preserve">– </w:t>
      </w:r>
      <w:r>
        <w:t xml:space="preserve">ebenfalls </w:t>
      </w:r>
      <w:r w:rsidR="00F1487F">
        <w:t xml:space="preserve">unentgeltlich – </w:t>
      </w:r>
      <w:r w:rsidR="00B6316E" w:rsidRPr="00B6316E">
        <w:t>Kontakte zu Energieberatern sowie Förderinstitutionen</w:t>
      </w:r>
      <w:r w:rsidR="003C50F7">
        <w:t>.</w:t>
      </w:r>
    </w:p>
    <w:p w:rsidR="00091450" w:rsidRDefault="00475DF8">
      <w:r>
        <w:t>„</w:t>
      </w:r>
      <w:r w:rsidR="00F1278D">
        <w:t xml:space="preserve">Wir haben </w:t>
      </w:r>
      <w:r w:rsidR="002868EF">
        <w:t>bereits</w:t>
      </w:r>
      <w:r w:rsidR="00F1278D">
        <w:t xml:space="preserve"> die ersten Anfragen </w:t>
      </w:r>
      <w:r w:rsidR="006F3947">
        <w:t>–</w:t>
      </w:r>
      <w:r w:rsidR="00F1278D">
        <w:t xml:space="preserve"> vom</w:t>
      </w:r>
      <w:r w:rsidR="006F3947">
        <w:t xml:space="preserve"> </w:t>
      </w:r>
      <w:r w:rsidR="00F1278D">
        <w:t xml:space="preserve">großen internationalen Produzenten bis zum Ein-Mann-Betrieb ist alles dabei. Wir versuchen jeder Firma individuell und neutral bei der Umsetzung von </w:t>
      </w:r>
      <w:r w:rsidR="008722A6">
        <w:t xml:space="preserve">Maßnahmen </w:t>
      </w:r>
      <w:r w:rsidR="00F1278D">
        <w:t>zu helfen</w:t>
      </w:r>
      <w:r w:rsidR="00025889">
        <w:t>“</w:t>
      </w:r>
      <w:r w:rsidR="00A1060E">
        <w:t>,</w:t>
      </w:r>
      <w:r w:rsidR="00025889">
        <w:t xml:space="preserve"> </w:t>
      </w:r>
      <w:r w:rsidR="002868EF">
        <w:t xml:space="preserve">sagte </w:t>
      </w:r>
      <w:r w:rsidR="00025889">
        <w:t xml:space="preserve">Gunnar Wobig, Geschäftsführer der LEKA MV. </w:t>
      </w:r>
      <w:r w:rsidR="002868EF">
        <w:t>Und fügte hinzu:</w:t>
      </w:r>
      <w:r w:rsidR="000E7444">
        <w:t xml:space="preserve"> </w:t>
      </w:r>
      <w:r w:rsidR="004D60D7">
        <w:t>„</w:t>
      </w:r>
      <w:r w:rsidR="00B75767">
        <w:t xml:space="preserve">Langfristig wollen wir </w:t>
      </w:r>
      <w:r w:rsidR="007F58B1">
        <w:t>erreichen</w:t>
      </w:r>
      <w:r w:rsidR="00B75767">
        <w:t>, dass unsere Firmen wettbewerbsfähiger werden und das eingesparte Geld</w:t>
      </w:r>
      <w:r w:rsidR="009E29E1">
        <w:t xml:space="preserve"> am besten</w:t>
      </w:r>
      <w:r w:rsidR="00B75767">
        <w:t xml:space="preserve"> </w:t>
      </w:r>
      <w:r w:rsidR="007D634C">
        <w:t xml:space="preserve">in Mecklenburg-Vorpommern </w:t>
      </w:r>
      <w:r w:rsidR="009E29E1">
        <w:t>re</w:t>
      </w:r>
      <w:r w:rsidR="00B75767">
        <w:t>investieren</w:t>
      </w:r>
      <w:r w:rsidR="002868EF">
        <w:t>.</w:t>
      </w:r>
      <w:r w:rsidR="004D60D7">
        <w:t>“</w:t>
      </w:r>
    </w:p>
    <w:p w:rsidR="003474E4" w:rsidRDefault="007E7A23">
      <w:r>
        <w:t xml:space="preserve">Ab </w:t>
      </w:r>
      <w:r w:rsidR="00DC54F9">
        <w:t>August</w:t>
      </w:r>
      <w:r w:rsidR="00A4075B">
        <w:t xml:space="preserve"> </w:t>
      </w:r>
      <w:r>
        <w:t>finde</w:t>
      </w:r>
      <w:r w:rsidR="00C87946">
        <w:t>n</w:t>
      </w:r>
      <w:r w:rsidR="00E57837">
        <w:t xml:space="preserve"> </w:t>
      </w:r>
      <w:r w:rsidR="00FB52EE">
        <w:t>alle 14 Tage</w:t>
      </w:r>
      <w:r w:rsidR="00E57837">
        <w:t xml:space="preserve"> an </w:t>
      </w:r>
      <w:r w:rsidR="00C7647C">
        <w:t>wechselnden</w:t>
      </w:r>
      <w:r w:rsidR="00E57837">
        <w:t xml:space="preserve"> Standorten</w:t>
      </w:r>
      <w:r w:rsidR="00475DF8">
        <w:t xml:space="preserve"> in Mecklenburg-Vorpommern</w:t>
      </w:r>
      <w:r>
        <w:t xml:space="preserve"> </w:t>
      </w:r>
      <w:r w:rsidR="00AD4981">
        <w:t xml:space="preserve">Stammtische </w:t>
      </w:r>
      <w:r w:rsidR="000F5D69">
        <w:t xml:space="preserve">zu Themen </w:t>
      </w:r>
      <w:r w:rsidR="00270E52">
        <w:t>wie Energiemanagement, Nutzung erneuerbare</w:t>
      </w:r>
      <w:r w:rsidR="00475DF8">
        <w:t>r</w:t>
      </w:r>
      <w:r w:rsidR="00270E52">
        <w:t xml:space="preserve"> Energien</w:t>
      </w:r>
      <w:r w:rsidR="003B4A5E">
        <w:t xml:space="preserve">, </w:t>
      </w:r>
      <w:r w:rsidR="003C50F7">
        <w:t xml:space="preserve">Eigenversorgung </w:t>
      </w:r>
      <w:r w:rsidR="003B4A5E">
        <w:t xml:space="preserve">etc. </w:t>
      </w:r>
      <w:r w:rsidR="009F40AC">
        <w:t>statt</w:t>
      </w:r>
      <w:r w:rsidR="00091450">
        <w:t xml:space="preserve">. </w:t>
      </w:r>
      <w:r w:rsidR="00D4798E">
        <w:t>Unternehmen</w:t>
      </w:r>
      <w:r w:rsidR="001555A5">
        <w:t xml:space="preserve"> </w:t>
      </w:r>
      <w:r w:rsidR="00FC6E7D">
        <w:t>erhalten d</w:t>
      </w:r>
      <w:r w:rsidR="00475DF8">
        <w:t>ort</w:t>
      </w:r>
      <w:r w:rsidR="00FC6E7D">
        <w:t xml:space="preserve"> </w:t>
      </w:r>
      <w:r w:rsidR="00A4075B">
        <w:t xml:space="preserve">konkrete </w:t>
      </w:r>
      <w:r w:rsidR="00D4798E">
        <w:t>Ideen für die Umsetzung im eigenen Betrieb</w:t>
      </w:r>
      <w:r w:rsidR="00A4075B">
        <w:t xml:space="preserve">. </w:t>
      </w:r>
      <w:r w:rsidR="006901EC" w:rsidRPr="006901EC">
        <w:t xml:space="preserve">Abgerundet </w:t>
      </w:r>
      <w:r w:rsidR="008540DB">
        <w:t>wird die Kampagne</w:t>
      </w:r>
      <w:r w:rsidR="006901EC" w:rsidRPr="006901EC">
        <w:t xml:space="preserve"> mit einem Energieeffizienzwettbewerb</w:t>
      </w:r>
      <w:r w:rsidR="009454A1">
        <w:t xml:space="preserve">, </w:t>
      </w:r>
      <w:r w:rsidR="00D963B4">
        <w:t>d</w:t>
      </w:r>
      <w:r w:rsidR="009454A1">
        <w:t xml:space="preserve">er </w:t>
      </w:r>
      <w:r w:rsidR="00506CCF">
        <w:t>die besten Umsetzungsb</w:t>
      </w:r>
      <w:r w:rsidR="009454A1">
        <w:t>eispiele aus Mecklenburg-Vorpommern auszeichnet</w:t>
      </w:r>
      <w:r w:rsidR="00C166F3">
        <w:t xml:space="preserve">. </w:t>
      </w:r>
      <w:r w:rsidR="004D60D7">
        <w:t>Das Land</w:t>
      </w:r>
      <w:r w:rsidR="00FC6E7D">
        <w:t xml:space="preserve"> M</w:t>
      </w:r>
      <w:r w:rsidR="00E173D4">
        <w:t>-</w:t>
      </w:r>
      <w:r w:rsidR="00FC6E7D">
        <w:t>V</w:t>
      </w:r>
      <w:r w:rsidR="004D60D7">
        <w:t xml:space="preserve"> fördert die Kampagne </w:t>
      </w:r>
      <w:r w:rsidR="009F184C">
        <w:t>mit Mitteln aus dem Europäischen Fonds für Regionale Entwicklung (EFRE).</w:t>
      </w:r>
    </w:p>
    <w:p w:rsidR="006B7FD4" w:rsidRDefault="00C0118E" w:rsidP="00733643">
      <w:pPr>
        <w:spacing w:after="0"/>
        <w:rPr>
          <w:b/>
        </w:rPr>
      </w:pPr>
      <w:r>
        <w:t>Weitere</w:t>
      </w:r>
      <w:r w:rsidR="00F1278D">
        <w:t xml:space="preserve"> Informationen unter </w:t>
      </w:r>
      <w:hyperlink r:id="rId7" w:history="1">
        <w:r w:rsidR="008722A6" w:rsidRPr="00601851">
          <w:rPr>
            <w:rStyle w:val="Hyperlink"/>
          </w:rPr>
          <w:t>www.mv-effizient.de</w:t>
        </w:r>
      </w:hyperlink>
      <w:r w:rsidR="008722A6">
        <w:t xml:space="preserve"> </w:t>
      </w:r>
      <w:r w:rsidR="006B7FD4">
        <w:rPr>
          <w:b/>
        </w:rPr>
        <w:br w:type="page"/>
      </w:r>
    </w:p>
    <w:p w:rsidR="00BD11AB" w:rsidRDefault="00BD11AB" w:rsidP="00BD11AB">
      <w:pPr>
        <w:rPr>
          <w:b/>
        </w:rPr>
      </w:pPr>
      <w:r w:rsidRPr="002D3FCE">
        <w:rPr>
          <w:b/>
        </w:rPr>
        <w:lastRenderedPageBreak/>
        <w:t xml:space="preserve">Über </w:t>
      </w:r>
      <w:r>
        <w:rPr>
          <w:b/>
        </w:rPr>
        <w:t>d</w:t>
      </w:r>
      <w:r w:rsidRPr="001025F6">
        <w:rPr>
          <w:b/>
        </w:rPr>
        <w:t xml:space="preserve">ie Landesenergie- und Klimaschutzagentur Mecklenburg-Vorpommern GmbH </w:t>
      </w:r>
    </w:p>
    <w:p w:rsidR="00BD11AB" w:rsidRDefault="00BD11AB" w:rsidP="00BD11AB">
      <w:r w:rsidRPr="00724CE8">
        <w:t>Die Landesenergie- und Klimaschutzagentur Mecklenburg-Vorpommern GmbH (LEKA MV)</w:t>
      </w:r>
      <w:r>
        <w:t xml:space="preserve"> mit Standorten in Stralsund</w:t>
      </w:r>
      <w:r w:rsidRPr="009F184C">
        <w:t>, Schwerin</w:t>
      </w:r>
      <w:r>
        <w:t xml:space="preserve"> und Neustrelitz</w:t>
      </w:r>
      <w:r w:rsidRPr="00724CE8">
        <w:t xml:space="preserve"> </w:t>
      </w:r>
      <w:r>
        <w:t xml:space="preserve">wurde 2016 gegründet, um die Energiewende in Mecklenburg-Vorpommern voranzutreiben. Damit Strom </w:t>
      </w:r>
      <w:r w:rsidR="000E7444">
        <w:t xml:space="preserve">künftig </w:t>
      </w:r>
      <w:r>
        <w:t xml:space="preserve">größtenteils aus erneuerbaren Energien bezogen und der Ausstoß von Treibhausgasen auf ein Minimum reduziert wird, zeigt LEKA MV, wie öffentliche Einrichtungen, Unternehmen sowie Privatpersonen achtsam mit Ressourcen umgehen können. Dabei stehen für die </w:t>
      </w:r>
      <w:r w:rsidR="000E7444">
        <w:t xml:space="preserve">insgesamt </w:t>
      </w:r>
      <w:r>
        <w:t>acht Mitarbeiter Themen wie Kl</w:t>
      </w:r>
      <w:r w:rsidRPr="00724CE8">
        <w:t>imaschutz in Kommunen, Energieeffizienz in Unternehmen und das Umweltbewusstsein jedes Einzelnen</w:t>
      </w:r>
      <w:r>
        <w:t xml:space="preserve"> im Fokus</w:t>
      </w:r>
      <w:r w:rsidRPr="00724CE8">
        <w:t>.</w:t>
      </w:r>
      <w:r>
        <w:t xml:space="preserve"> </w:t>
      </w:r>
    </w:p>
    <w:p w:rsidR="00993AC2" w:rsidRDefault="00680515">
      <w:r w:rsidRPr="00680515">
        <w:rPr>
          <w:noProof/>
          <w:lang w:eastAsia="de-DE"/>
        </w:rPr>
        <w:drawing>
          <wp:inline distT="0" distB="0" distL="0" distR="0">
            <wp:extent cx="4132053" cy="2752964"/>
            <wp:effectExtent l="0" t="0" r="1905" b="9525"/>
            <wp:docPr id="6" name="Grafik 6" descr="C:\Users\Kerstin Kopp\Documents\OwnCloud\Leka\Kampagnen und Aktionen\2 Kampagne Energieeffizienz\Veranstaltungen\Auftakt 060618\Fotos\20180606_DSC87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stin Kopp\Documents\OwnCloud\Leka\Kampagnen und Aktionen\2 Kampagne Energieeffizienz\Veranstaltungen\Auftakt 060618\Fotos\20180606_DSC873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36505" cy="2755930"/>
                    </a:xfrm>
                    <a:prstGeom prst="rect">
                      <a:avLst/>
                    </a:prstGeom>
                    <a:noFill/>
                    <a:ln>
                      <a:noFill/>
                    </a:ln>
                  </pic:spPr>
                </pic:pic>
              </a:graphicData>
            </a:graphic>
          </wp:inline>
        </w:drawing>
      </w:r>
    </w:p>
    <w:p w:rsidR="002D3FCE" w:rsidRDefault="009454A1">
      <w:r w:rsidRPr="009454A1">
        <w:t xml:space="preserve">BU: </w:t>
      </w:r>
      <w:r w:rsidR="00F14CE9">
        <w:t xml:space="preserve">Energieminister </w:t>
      </w:r>
      <w:r w:rsidR="004838F6">
        <w:t>Christian Pegel</w:t>
      </w:r>
      <w:r w:rsidR="002868EF">
        <w:t xml:space="preserve"> (r.)</w:t>
      </w:r>
      <w:r w:rsidR="004838F6">
        <w:t xml:space="preserve"> und </w:t>
      </w:r>
      <w:r w:rsidR="002868EF">
        <w:t xml:space="preserve">der </w:t>
      </w:r>
      <w:r w:rsidR="00F14CE9">
        <w:t xml:space="preserve">Geschäftsführer der LEKA MV, </w:t>
      </w:r>
      <w:r w:rsidRPr="009454A1">
        <w:t>Gunnar Wobig</w:t>
      </w:r>
      <w:r w:rsidR="00F14CE9">
        <w:t>,</w:t>
      </w:r>
      <w:r w:rsidR="004838F6">
        <w:t xml:space="preserve"> </w:t>
      </w:r>
      <w:r w:rsidR="00F14CE9">
        <w:t>geben den Startschuss</w:t>
      </w:r>
      <w:r w:rsidR="00C0118E">
        <w:t xml:space="preserve"> für die Kampagne </w:t>
      </w:r>
      <w:proofErr w:type="spellStart"/>
      <w:r w:rsidR="00C0118E">
        <w:t>MVeffizient</w:t>
      </w:r>
      <w:proofErr w:type="spellEnd"/>
      <w:r>
        <w:t xml:space="preserve"> (Foto: LEKA MV</w:t>
      </w:r>
      <w:r w:rsidR="00C0118E">
        <w:t>/Margit Wild</w:t>
      </w:r>
      <w:r>
        <w:t>)</w:t>
      </w:r>
    </w:p>
    <w:p w:rsidR="003B4A5E" w:rsidRPr="00BA5B5D" w:rsidRDefault="003B4A5E" w:rsidP="003B4A5E">
      <w:pPr>
        <w:rPr>
          <w:b/>
        </w:rPr>
      </w:pPr>
      <w:r>
        <w:t>Das Foto steht Ihnen unter folgendem Link zum Download zur Verfügung:</w:t>
      </w:r>
      <w:r w:rsidR="00993AC2">
        <w:t xml:space="preserve"> </w:t>
      </w:r>
      <w:hyperlink r:id="rId9" w:history="1">
        <w:r w:rsidR="00AE61D3" w:rsidRPr="00904846">
          <w:rPr>
            <w:rStyle w:val="Hyperlink"/>
          </w:rPr>
          <w:t>www.leka-mv.de/Presse</w:t>
        </w:r>
      </w:hyperlink>
      <w:r w:rsidR="00AE61D3">
        <w:t xml:space="preserve"> </w:t>
      </w:r>
      <w:r w:rsidR="00F14CE9">
        <w:t xml:space="preserve"> </w:t>
      </w:r>
      <w:r w:rsidR="00993AC2">
        <w:t xml:space="preserve"> </w:t>
      </w:r>
      <w:r>
        <w:t xml:space="preserve"> </w:t>
      </w:r>
    </w:p>
    <w:p w:rsidR="001F57B5" w:rsidRDefault="001F57B5">
      <w:pPr>
        <w:rPr>
          <w:b/>
        </w:rPr>
      </w:pPr>
    </w:p>
    <w:p w:rsidR="005D75BF" w:rsidRPr="00437A8C" w:rsidRDefault="005D75BF">
      <w:pPr>
        <w:rPr>
          <w:b/>
        </w:rPr>
      </w:pPr>
      <w:r w:rsidRPr="00437A8C">
        <w:rPr>
          <w:b/>
        </w:rPr>
        <w:t xml:space="preserve">Pressekontakt: </w:t>
      </w:r>
    </w:p>
    <w:p w:rsidR="005D75BF" w:rsidRDefault="005D75BF" w:rsidP="005D75BF">
      <w:pPr>
        <w:spacing w:after="0" w:line="240" w:lineRule="auto"/>
      </w:pPr>
      <w:r w:rsidRPr="005D75BF">
        <w:t>Landesenergie- und Klimaschutzagentur Mecklenburg-Vorpommern GmbH</w:t>
      </w:r>
    </w:p>
    <w:p w:rsidR="005D75BF" w:rsidRPr="005D75BF" w:rsidRDefault="005D75BF" w:rsidP="005D75BF">
      <w:pPr>
        <w:spacing w:after="0" w:line="240" w:lineRule="auto"/>
      </w:pPr>
      <w:r>
        <w:t>Geschäftsführer Gunnar Wobig</w:t>
      </w:r>
    </w:p>
    <w:p w:rsidR="005D75BF" w:rsidRPr="005D75BF" w:rsidRDefault="005D75BF" w:rsidP="005D75BF">
      <w:pPr>
        <w:spacing w:after="0" w:line="240" w:lineRule="auto"/>
      </w:pPr>
      <w:r w:rsidRPr="005D75BF">
        <w:t>Zur Schwedenschanze 15</w:t>
      </w:r>
    </w:p>
    <w:p w:rsidR="005D75BF" w:rsidRPr="005D75BF" w:rsidRDefault="005D75BF" w:rsidP="005D75BF">
      <w:pPr>
        <w:spacing w:after="0" w:line="240" w:lineRule="auto"/>
      </w:pPr>
      <w:r w:rsidRPr="005D75BF">
        <w:t xml:space="preserve">18435 Stralsund </w:t>
      </w:r>
    </w:p>
    <w:p w:rsidR="00FD2189" w:rsidRDefault="00FD2189" w:rsidP="005D75BF">
      <w:pPr>
        <w:spacing w:after="0" w:line="240" w:lineRule="auto"/>
      </w:pPr>
    </w:p>
    <w:p w:rsidR="005D75BF" w:rsidRPr="005D75BF" w:rsidRDefault="005D75BF" w:rsidP="005D75BF">
      <w:pPr>
        <w:spacing w:after="0" w:line="240" w:lineRule="auto"/>
      </w:pPr>
      <w:r w:rsidRPr="005D75BF">
        <w:t xml:space="preserve">Telefon: +49 3831 457038 </w:t>
      </w:r>
    </w:p>
    <w:p w:rsidR="005D75BF" w:rsidRPr="005D75BF" w:rsidRDefault="005D75BF" w:rsidP="005D75BF">
      <w:pPr>
        <w:spacing w:after="0" w:line="240" w:lineRule="auto"/>
      </w:pPr>
      <w:r w:rsidRPr="005D75BF">
        <w:t xml:space="preserve">Telefax: +49 3831 456715 </w:t>
      </w:r>
    </w:p>
    <w:p w:rsidR="005D75BF" w:rsidRPr="005D75BF" w:rsidRDefault="005D75BF" w:rsidP="005D75BF">
      <w:pPr>
        <w:spacing w:after="0" w:line="240" w:lineRule="auto"/>
      </w:pPr>
      <w:r w:rsidRPr="005D75BF">
        <w:t xml:space="preserve">E-Mail: </w:t>
      </w:r>
      <w:hyperlink r:id="rId10" w:history="1">
        <w:r w:rsidRPr="005D75BF">
          <w:t>info@leka-mv.de</w:t>
        </w:r>
      </w:hyperlink>
    </w:p>
    <w:p w:rsidR="00DE5BE8" w:rsidRDefault="005D75BF" w:rsidP="00AE3106">
      <w:pPr>
        <w:spacing w:after="0" w:line="240" w:lineRule="auto"/>
      </w:pPr>
      <w:r w:rsidRPr="005D75BF">
        <w:t xml:space="preserve">Webseite: </w:t>
      </w:r>
      <w:hyperlink r:id="rId11" w:tgtFrame="_self" w:history="1">
        <w:r w:rsidRPr="005D75BF">
          <w:t>www.leka-mv.de</w:t>
        </w:r>
      </w:hyperlink>
    </w:p>
    <w:sectPr w:rsidR="00DE5BE8" w:rsidSect="00342C48">
      <w:headerReference w:type="default" r:id="rId12"/>
      <w:footerReference w:type="default" r:id="rId13"/>
      <w:pgSz w:w="11906" w:h="16838"/>
      <w:pgMar w:top="2694"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20B" w:rsidRDefault="00F6220B" w:rsidP="00DC54F9">
      <w:pPr>
        <w:spacing w:after="0" w:line="240" w:lineRule="auto"/>
      </w:pPr>
      <w:r>
        <w:separator/>
      </w:r>
    </w:p>
  </w:endnote>
  <w:endnote w:type="continuationSeparator" w:id="0">
    <w:p w:rsidR="00F6220B" w:rsidRDefault="00F6220B" w:rsidP="00DC5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209" w:rsidRDefault="00173209" w:rsidP="00173209">
    <w:pPr>
      <w:pStyle w:val="Fuzeile"/>
      <w:jc w:val="right"/>
    </w:pPr>
    <w:r>
      <w:t xml:space="preserve">Seite </w:t>
    </w:r>
    <w:r>
      <w:rPr>
        <w:b/>
        <w:bCs/>
      </w:rPr>
      <w:fldChar w:fldCharType="begin"/>
    </w:r>
    <w:r>
      <w:rPr>
        <w:b/>
        <w:bCs/>
      </w:rPr>
      <w:instrText>PAGE  \* Arabic  \* MERGEFORMAT</w:instrText>
    </w:r>
    <w:r>
      <w:rPr>
        <w:b/>
        <w:bCs/>
      </w:rPr>
      <w:fldChar w:fldCharType="separate"/>
    </w:r>
    <w:r w:rsidR="00196571">
      <w:rPr>
        <w:b/>
        <w:bCs/>
        <w:noProof/>
      </w:rPr>
      <w:t>2</w:t>
    </w:r>
    <w:r>
      <w:rPr>
        <w:b/>
        <w:bCs/>
      </w:rPr>
      <w:fldChar w:fldCharType="end"/>
    </w:r>
    <w:r>
      <w:t xml:space="preserve"> von </w:t>
    </w:r>
    <w:r>
      <w:rPr>
        <w:b/>
        <w:bCs/>
      </w:rPr>
      <w:fldChar w:fldCharType="begin"/>
    </w:r>
    <w:r>
      <w:rPr>
        <w:b/>
        <w:bCs/>
      </w:rPr>
      <w:instrText>NUMPAGES  \* Arabic  \* MERGEFORMAT</w:instrText>
    </w:r>
    <w:r>
      <w:rPr>
        <w:b/>
        <w:bCs/>
      </w:rPr>
      <w:fldChar w:fldCharType="separate"/>
    </w:r>
    <w:r w:rsidR="00196571">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20B" w:rsidRDefault="00F6220B" w:rsidP="00DC54F9">
      <w:pPr>
        <w:spacing w:after="0" w:line="240" w:lineRule="auto"/>
      </w:pPr>
      <w:r>
        <w:separator/>
      </w:r>
    </w:p>
  </w:footnote>
  <w:footnote w:type="continuationSeparator" w:id="0">
    <w:p w:rsidR="00F6220B" w:rsidRDefault="00F6220B" w:rsidP="00DC5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7B7" w:rsidRDefault="00DD09AE" w:rsidP="00DC54F9">
    <w:pPr>
      <w:pStyle w:val="Kopfzeile"/>
      <w:jc w:val="right"/>
      <w:rPr>
        <w:noProof/>
        <w:lang w:eastAsia="de-DE"/>
      </w:rPr>
    </w:pPr>
    <w:r w:rsidRPr="00DC1ADE">
      <w:rPr>
        <w:noProof/>
        <w:lang w:eastAsia="de-DE"/>
      </w:rPr>
      <w:drawing>
        <wp:anchor distT="0" distB="0" distL="114300" distR="114300" simplePos="0" relativeHeight="251659264" behindDoc="0" locked="0" layoutInCell="1" allowOverlap="1" wp14:anchorId="00A3B305" wp14:editId="23176FA8">
          <wp:simplePos x="0" y="0"/>
          <wp:positionH relativeFrom="margin">
            <wp:posOffset>997669</wp:posOffset>
          </wp:positionH>
          <wp:positionV relativeFrom="paragraph">
            <wp:posOffset>170768</wp:posOffset>
          </wp:positionV>
          <wp:extent cx="1705374" cy="1090881"/>
          <wp:effectExtent l="0" t="0" r="0" b="0"/>
          <wp:wrapNone/>
          <wp:docPr id="1" name="Grafik 1" descr="C:\Users\Kerstin Kopp\Desktop\Logos\MVeffizient\MVeffizient_Farbe_Cla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stin Kopp\Desktop\Logos\MVeffizient\MVeffizient_Farbe_Clai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05374" cy="109088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777B7" w:rsidRDefault="00F777B7" w:rsidP="00DC54F9">
    <w:pPr>
      <w:pStyle w:val="Kopfzeile"/>
      <w:jc w:val="right"/>
      <w:rPr>
        <w:noProof/>
        <w:lang w:eastAsia="de-DE"/>
      </w:rPr>
    </w:pPr>
  </w:p>
  <w:p w:rsidR="00F777B7" w:rsidRDefault="00DD09AE" w:rsidP="00DC54F9">
    <w:pPr>
      <w:pStyle w:val="Kopfzeile"/>
      <w:jc w:val="right"/>
      <w:rPr>
        <w:noProof/>
        <w:lang w:eastAsia="de-DE"/>
      </w:rPr>
    </w:pPr>
    <w:r w:rsidRPr="00DC54F9">
      <w:rPr>
        <w:noProof/>
        <w:lang w:eastAsia="de-DE"/>
      </w:rPr>
      <w:drawing>
        <wp:inline distT="0" distB="0" distL="0" distR="0" wp14:anchorId="0948A41E" wp14:editId="42CCCA45">
          <wp:extent cx="2858751" cy="750498"/>
          <wp:effectExtent l="0" t="0" r="0" b="0"/>
          <wp:docPr id="2" name="Grafik 2" descr="C:\Users\Kerstin Kopp\Desktop\Logos\LEKA\LEKA_Logo_und_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erstin Kopp\Desktop\Logos\LEKA\LEKA_Logo_und_Tex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82828" cy="783071"/>
                  </a:xfrm>
                  <a:prstGeom prst="rect">
                    <a:avLst/>
                  </a:prstGeom>
                  <a:noFill/>
                  <a:ln>
                    <a:noFill/>
                  </a:ln>
                </pic:spPr>
              </pic:pic>
            </a:graphicData>
          </a:graphic>
        </wp:inline>
      </w:drawing>
    </w:r>
  </w:p>
  <w:p w:rsidR="00F777B7" w:rsidRDefault="00F777B7" w:rsidP="00DC54F9">
    <w:pPr>
      <w:pStyle w:val="Kopfzeile"/>
      <w:jc w:val="right"/>
      <w:rPr>
        <w:noProof/>
        <w:lang w:eastAsia="de-DE"/>
      </w:rPr>
    </w:pPr>
  </w:p>
  <w:p w:rsidR="00F777B7" w:rsidRDefault="00F777B7" w:rsidP="00DC54F9">
    <w:pPr>
      <w:pStyle w:val="Kopfzeile"/>
      <w:jc w:val="right"/>
      <w:rPr>
        <w:noProof/>
        <w:lang w:eastAsia="de-D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CE8"/>
    <w:rsid w:val="00025889"/>
    <w:rsid w:val="000407BD"/>
    <w:rsid w:val="00091450"/>
    <w:rsid w:val="000963A5"/>
    <w:rsid w:val="000B415A"/>
    <w:rsid w:val="000C77A6"/>
    <w:rsid w:val="000E7444"/>
    <w:rsid w:val="000F5D69"/>
    <w:rsid w:val="001025F6"/>
    <w:rsid w:val="001555A5"/>
    <w:rsid w:val="00161855"/>
    <w:rsid w:val="00163320"/>
    <w:rsid w:val="00171EC5"/>
    <w:rsid w:val="00173209"/>
    <w:rsid w:val="00185685"/>
    <w:rsid w:val="00196571"/>
    <w:rsid w:val="001B212A"/>
    <w:rsid w:val="001D75F2"/>
    <w:rsid w:val="001F57B5"/>
    <w:rsid w:val="002021E1"/>
    <w:rsid w:val="00203284"/>
    <w:rsid w:val="00213CDB"/>
    <w:rsid w:val="00270E52"/>
    <w:rsid w:val="00276283"/>
    <w:rsid w:val="0028436D"/>
    <w:rsid w:val="002868EF"/>
    <w:rsid w:val="00286965"/>
    <w:rsid w:val="002A4A7D"/>
    <w:rsid w:val="002A7CB3"/>
    <w:rsid w:val="002D3FCE"/>
    <w:rsid w:val="002F5765"/>
    <w:rsid w:val="00336AA5"/>
    <w:rsid w:val="00342C48"/>
    <w:rsid w:val="003474E4"/>
    <w:rsid w:val="00356330"/>
    <w:rsid w:val="00376D1F"/>
    <w:rsid w:val="00394C75"/>
    <w:rsid w:val="003A0A0B"/>
    <w:rsid w:val="003B2158"/>
    <w:rsid w:val="003B4A5E"/>
    <w:rsid w:val="003B4DE7"/>
    <w:rsid w:val="003B6D66"/>
    <w:rsid w:val="003C50F7"/>
    <w:rsid w:val="003E0D9D"/>
    <w:rsid w:val="00437A8C"/>
    <w:rsid w:val="00446E7C"/>
    <w:rsid w:val="00475DF8"/>
    <w:rsid w:val="004838F6"/>
    <w:rsid w:val="004A1294"/>
    <w:rsid w:val="004C75DB"/>
    <w:rsid w:val="004D60D7"/>
    <w:rsid w:val="004E0147"/>
    <w:rsid w:val="004F4FDA"/>
    <w:rsid w:val="005031D9"/>
    <w:rsid w:val="00506CCF"/>
    <w:rsid w:val="005140C3"/>
    <w:rsid w:val="005149A0"/>
    <w:rsid w:val="00565FCB"/>
    <w:rsid w:val="00581904"/>
    <w:rsid w:val="00581913"/>
    <w:rsid w:val="005A270E"/>
    <w:rsid w:val="005A5B90"/>
    <w:rsid w:val="005D75BF"/>
    <w:rsid w:val="00603518"/>
    <w:rsid w:val="006431C3"/>
    <w:rsid w:val="006509C2"/>
    <w:rsid w:val="00654547"/>
    <w:rsid w:val="00680515"/>
    <w:rsid w:val="006901EC"/>
    <w:rsid w:val="006B6552"/>
    <w:rsid w:val="006B7FD4"/>
    <w:rsid w:val="006F3947"/>
    <w:rsid w:val="0070691C"/>
    <w:rsid w:val="0072074F"/>
    <w:rsid w:val="007249C1"/>
    <w:rsid w:val="00724CE8"/>
    <w:rsid w:val="00733643"/>
    <w:rsid w:val="00746B71"/>
    <w:rsid w:val="007A7325"/>
    <w:rsid w:val="007B43D8"/>
    <w:rsid w:val="007C47BC"/>
    <w:rsid w:val="007D634C"/>
    <w:rsid w:val="007E2E45"/>
    <w:rsid w:val="007E7A23"/>
    <w:rsid w:val="007F58B1"/>
    <w:rsid w:val="008540DB"/>
    <w:rsid w:val="008722A6"/>
    <w:rsid w:val="0087795B"/>
    <w:rsid w:val="00877C06"/>
    <w:rsid w:val="008B2AFC"/>
    <w:rsid w:val="008D1621"/>
    <w:rsid w:val="008D6F05"/>
    <w:rsid w:val="008E0EC5"/>
    <w:rsid w:val="00942ED7"/>
    <w:rsid w:val="009454A1"/>
    <w:rsid w:val="00993AC2"/>
    <w:rsid w:val="009A29D7"/>
    <w:rsid w:val="009B033F"/>
    <w:rsid w:val="009E29E1"/>
    <w:rsid w:val="009F184C"/>
    <w:rsid w:val="009F40AC"/>
    <w:rsid w:val="00A060D7"/>
    <w:rsid w:val="00A1060E"/>
    <w:rsid w:val="00A11D7B"/>
    <w:rsid w:val="00A4075B"/>
    <w:rsid w:val="00A44B99"/>
    <w:rsid w:val="00A44F13"/>
    <w:rsid w:val="00A46850"/>
    <w:rsid w:val="00A53006"/>
    <w:rsid w:val="00AD1AB3"/>
    <w:rsid w:val="00AD4981"/>
    <w:rsid w:val="00AE3106"/>
    <w:rsid w:val="00AE61D3"/>
    <w:rsid w:val="00B6316E"/>
    <w:rsid w:val="00B75767"/>
    <w:rsid w:val="00B840F3"/>
    <w:rsid w:val="00BA1F18"/>
    <w:rsid w:val="00BA5B5D"/>
    <w:rsid w:val="00BB57B4"/>
    <w:rsid w:val="00BD11AB"/>
    <w:rsid w:val="00C0118E"/>
    <w:rsid w:val="00C10ABA"/>
    <w:rsid w:val="00C166F3"/>
    <w:rsid w:val="00C17323"/>
    <w:rsid w:val="00C213E0"/>
    <w:rsid w:val="00C21E99"/>
    <w:rsid w:val="00C21EDA"/>
    <w:rsid w:val="00C4798F"/>
    <w:rsid w:val="00C66B13"/>
    <w:rsid w:val="00C7647C"/>
    <w:rsid w:val="00C76DF3"/>
    <w:rsid w:val="00C87946"/>
    <w:rsid w:val="00CA792F"/>
    <w:rsid w:val="00CB2DC7"/>
    <w:rsid w:val="00CD1002"/>
    <w:rsid w:val="00CD6563"/>
    <w:rsid w:val="00D075E1"/>
    <w:rsid w:val="00D3271F"/>
    <w:rsid w:val="00D463B1"/>
    <w:rsid w:val="00D4798E"/>
    <w:rsid w:val="00D5410F"/>
    <w:rsid w:val="00D77D03"/>
    <w:rsid w:val="00D820E4"/>
    <w:rsid w:val="00D963B4"/>
    <w:rsid w:val="00D97483"/>
    <w:rsid w:val="00DB1C2A"/>
    <w:rsid w:val="00DC1ADE"/>
    <w:rsid w:val="00DC54F9"/>
    <w:rsid w:val="00DD09AE"/>
    <w:rsid w:val="00DD2CAB"/>
    <w:rsid w:val="00DE5BE8"/>
    <w:rsid w:val="00E02158"/>
    <w:rsid w:val="00E173D4"/>
    <w:rsid w:val="00E4731C"/>
    <w:rsid w:val="00E57837"/>
    <w:rsid w:val="00E620BC"/>
    <w:rsid w:val="00EB7190"/>
    <w:rsid w:val="00F060CE"/>
    <w:rsid w:val="00F117BF"/>
    <w:rsid w:val="00F1278D"/>
    <w:rsid w:val="00F1487F"/>
    <w:rsid w:val="00F14CE9"/>
    <w:rsid w:val="00F25D36"/>
    <w:rsid w:val="00F4061F"/>
    <w:rsid w:val="00F424E2"/>
    <w:rsid w:val="00F457E8"/>
    <w:rsid w:val="00F6220B"/>
    <w:rsid w:val="00F777B7"/>
    <w:rsid w:val="00FB52EE"/>
    <w:rsid w:val="00FC6E7D"/>
    <w:rsid w:val="00FD21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CC74BF4-6AAB-468E-B6EA-BD3BD16CA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postal-code">
    <w:name w:val="postal-code"/>
    <w:basedOn w:val="Absatz-Standardschriftart"/>
    <w:rsid w:val="005D75BF"/>
  </w:style>
  <w:style w:type="character" w:customStyle="1" w:styleId="locality">
    <w:name w:val="locality"/>
    <w:basedOn w:val="Absatz-Standardschriftart"/>
    <w:rsid w:val="005D75BF"/>
  </w:style>
  <w:style w:type="character" w:customStyle="1" w:styleId="tel">
    <w:name w:val="tel"/>
    <w:basedOn w:val="Absatz-Standardschriftart"/>
    <w:rsid w:val="005D75BF"/>
  </w:style>
  <w:style w:type="character" w:customStyle="1" w:styleId="fax">
    <w:name w:val="fax"/>
    <w:basedOn w:val="Absatz-Standardschriftart"/>
    <w:rsid w:val="005D75BF"/>
  </w:style>
  <w:style w:type="character" w:styleId="Hyperlink">
    <w:name w:val="Hyperlink"/>
    <w:basedOn w:val="Absatz-Standardschriftart"/>
    <w:uiPriority w:val="99"/>
    <w:unhideWhenUsed/>
    <w:rsid w:val="005D75BF"/>
    <w:rPr>
      <w:color w:val="0000FF"/>
      <w:u w:val="single"/>
    </w:rPr>
  </w:style>
  <w:style w:type="paragraph" w:styleId="berarbeitung">
    <w:name w:val="Revision"/>
    <w:hidden/>
    <w:uiPriority w:val="99"/>
    <w:semiHidden/>
    <w:rsid w:val="00CD6563"/>
    <w:pPr>
      <w:spacing w:after="0" w:line="240" w:lineRule="auto"/>
    </w:pPr>
  </w:style>
  <w:style w:type="paragraph" w:styleId="Sprechblasentext">
    <w:name w:val="Balloon Text"/>
    <w:basedOn w:val="Standard"/>
    <w:link w:val="SprechblasentextZchn"/>
    <w:uiPriority w:val="99"/>
    <w:semiHidden/>
    <w:unhideWhenUsed/>
    <w:rsid w:val="00CD656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D6563"/>
    <w:rPr>
      <w:rFonts w:ascii="Segoe UI" w:hAnsi="Segoe UI" w:cs="Segoe UI"/>
      <w:sz w:val="18"/>
      <w:szCs w:val="18"/>
    </w:rPr>
  </w:style>
  <w:style w:type="paragraph" w:styleId="Kopfzeile">
    <w:name w:val="header"/>
    <w:basedOn w:val="Standard"/>
    <w:link w:val="KopfzeileZchn"/>
    <w:uiPriority w:val="99"/>
    <w:unhideWhenUsed/>
    <w:rsid w:val="00DC54F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54F9"/>
  </w:style>
  <w:style w:type="paragraph" w:styleId="Fuzeile">
    <w:name w:val="footer"/>
    <w:basedOn w:val="Standard"/>
    <w:link w:val="FuzeileZchn"/>
    <w:uiPriority w:val="99"/>
    <w:unhideWhenUsed/>
    <w:rsid w:val="00DC54F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54F9"/>
  </w:style>
  <w:style w:type="character" w:styleId="BesuchterLink">
    <w:name w:val="FollowedHyperlink"/>
    <w:basedOn w:val="Absatz-Standardschriftart"/>
    <w:uiPriority w:val="99"/>
    <w:semiHidden/>
    <w:unhideWhenUsed/>
    <w:rsid w:val="00993AC2"/>
    <w:rPr>
      <w:color w:val="954F72" w:themeColor="followedHyperlink"/>
      <w:u w:val="single"/>
    </w:rPr>
  </w:style>
  <w:style w:type="character" w:customStyle="1" w:styleId="UnresolvedMention">
    <w:name w:val="Unresolved Mention"/>
    <w:basedOn w:val="Absatz-Standardschriftart"/>
    <w:uiPriority w:val="99"/>
    <w:semiHidden/>
    <w:unhideWhenUsed/>
    <w:rsid w:val="00565F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00401">
      <w:bodyDiv w:val="1"/>
      <w:marLeft w:val="0"/>
      <w:marRight w:val="0"/>
      <w:marTop w:val="0"/>
      <w:marBottom w:val="0"/>
      <w:divBdr>
        <w:top w:val="none" w:sz="0" w:space="0" w:color="auto"/>
        <w:left w:val="none" w:sz="0" w:space="0" w:color="auto"/>
        <w:bottom w:val="none" w:sz="0" w:space="0" w:color="auto"/>
        <w:right w:val="none" w:sz="0" w:space="0" w:color="auto"/>
      </w:divBdr>
      <w:divsChild>
        <w:div w:id="1680892702">
          <w:marLeft w:val="0"/>
          <w:marRight w:val="0"/>
          <w:marTop w:val="0"/>
          <w:marBottom w:val="0"/>
          <w:divBdr>
            <w:top w:val="none" w:sz="0" w:space="0" w:color="auto"/>
            <w:left w:val="none" w:sz="0" w:space="0" w:color="auto"/>
            <w:bottom w:val="none" w:sz="0" w:space="0" w:color="auto"/>
            <w:right w:val="none" w:sz="0" w:space="0" w:color="auto"/>
          </w:divBdr>
        </w:div>
        <w:div w:id="781539599">
          <w:marLeft w:val="0"/>
          <w:marRight w:val="0"/>
          <w:marTop w:val="0"/>
          <w:marBottom w:val="0"/>
          <w:divBdr>
            <w:top w:val="none" w:sz="0" w:space="0" w:color="auto"/>
            <w:left w:val="none" w:sz="0" w:space="0" w:color="auto"/>
            <w:bottom w:val="none" w:sz="0" w:space="0" w:color="auto"/>
            <w:right w:val="none" w:sz="0" w:space="0" w:color="auto"/>
          </w:divBdr>
        </w:div>
        <w:div w:id="1040325007">
          <w:marLeft w:val="0"/>
          <w:marRight w:val="0"/>
          <w:marTop w:val="0"/>
          <w:marBottom w:val="0"/>
          <w:divBdr>
            <w:top w:val="none" w:sz="0" w:space="0" w:color="auto"/>
            <w:left w:val="none" w:sz="0" w:space="0" w:color="auto"/>
            <w:bottom w:val="none" w:sz="0" w:space="0" w:color="auto"/>
            <w:right w:val="none" w:sz="0" w:space="0" w:color="auto"/>
          </w:divBdr>
        </w:div>
      </w:divsChild>
    </w:div>
    <w:div w:id="732696207">
      <w:bodyDiv w:val="1"/>
      <w:marLeft w:val="0"/>
      <w:marRight w:val="0"/>
      <w:marTop w:val="0"/>
      <w:marBottom w:val="0"/>
      <w:divBdr>
        <w:top w:val="none" w:sz="0" w:space="0" w:color="auto"/>
        <w:left w:val="none" w:sz="0" w:space="0" w:color="auto"/>
        <w:bottom w:val="none" w:sz="0" w:space="0" w:color="auto"/>
        <w:right w:val="none" w:sz="0" w:space="0" w:color="auto"/>
      </w:divBdr>
      <w:divsChild>
        <w:div w:id="397673644">
          <w:marLeft w:val="0"/>
          <w:marRight w:val="0"/>
          <w:marTop w:val="0"/>
          <w:marBottom w:val="0"/>
          <w:divBdr>
            <w:top w:val="none" w:sz="0" w:space="0" w:color="auto"/>
            <w:left w:val="none" w:sz="0" w:space="0" w:color="auto"/>
            <w:bottom w:val="none" w:sz="0" w:space="0" w:color="auto"/>
            <w:right w:val="none" w:sz="0" w:space="0" w:color="auto"/>
          </w:divBdr>
        </w:div>
        <w:div w:id="886140617">
          <w:marLeft w:val="0"/>
          <w:marRight w:val="0"/>
          <w:marTop w:val="0"/>
          <w:marBottom w:val="0"/>
          <w:divBdr>
            <w:top w:val="none" w:sz="0" w:space="0" w:color="auto"/>
            <w:left w:val="none" w:sz="0" w:space="0" w:color="auto"/>
            <w:bottom w:val="none" w:sz="0" w:space="0" w:color="auto"/>
            <w:right w:val="none" w:sz="0" w:space="0" w:color="auto"/>
          </w:divBdr>
          <w:divsChild>
            <w:div w:id="1289894468">
              <w:marLeft w:val="0"/>
              <w:marRight w:val="0"/>
              <w:marTop w:val="0"/>
              <w:marBottom w:val="0"/>
              <w:divBdr>
                <w:top w:val="none" w:sz="0" w:space="0" w:color="auto"/>
                <w:left w:val="none" w:sz="0" w:space="0" w:color="auto"/>
                <w:bottom w:val="none" w:sz="0" w:space="0" w:color="auto"/>
                <w:right w:val="none" w:sz="0" w:space="0" w:color="auto"/>
              </w:divBdr>
            </w:div>
            <w:div w:id="1828789596">
              <w:marLeft w:val="0"/>
              <w:marRight w:val="0"/>
              <w:marTop w:val="0"/>
              <w:marBottom w:val="0"/>
              <w:divBdr>
                <w:top w:val="none" w:sz="0" w:space="0" w:color="auto"/>
                <w:left w:val="none" w:sz="0" w:space="0" w:color="auto"/>
                <w:bottom w:val="none" w:sz="0" w:space="0" w:color="auto"/>
                <w:right w:val="none" w:sz="0" w:space="0" w:color="auto"/>
              </w:divBdr>
            </w:div>
            <w:div w:id="1476406970">
              <w:marLeft w:val="0"/>
              <w:marRight w:val="0"/>
              <w:marTop w:val="0"/>
              <w:marBottom w:val="0"/>
              <w:divBdr>
                <w:top w:val="none" w:sz="0" w:space="0" w:color="auto"/>
                <w:left w:val="none" w:sz="0" w:space="0" w:color="auto"/>
                <w:bottom w:val="none" w:sz="0" w:space="0" w:color="auto"/>
                <w:right w:val="none" w:sz="0" w:space="0" w:color="auto"/>
              </w:divBdr>
            </w:div>
            <w:div w:id="760369016">
              <w:marLeft w:val="0"/>
              <w:marRight w:val="0"/>
              <w:marTop w:val="0"/>
              <w:marBottom w:val="0"/>
              <w:divBdr>
                <w:top w:val="none" w:sz="0" w:space="0" w:color="auto"/>
                <w:left w:val="none" w:sz="0" w:space="0" w:color="auto"/>
                <w:bottom w:val="none" w:sz="0" w:space="0" w:color="auto"/>
                <w:right w:val="none" w:sz="0" w:space="0" w:color="auto"/>
              </w:divBdr>
            </w:div>
            <w:div w:id="10976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mv-effizient.de"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v-effizient.de" TargetMode="External"/><Relationship Id="rId11" Type="http://schemas.openxmlformats.org/officeDocument/2006/relationships/hyperlink" Target="http://www.leka-mv.de/"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info@leka-mv.de" TargetMode="External"/><Relationship Id="rId4" Type="http://schemas.openxmlformats.org/officeDocument/2006/relationships/footnotes" Target="footnotes.xml"/><Relationship Id="rId9" Type="http://schemas.openxmlformats.org/officeDocument/2006/relationships/hyperlink" Target="http://www.leka-mv.de/Press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3617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Kopp</dc:creator>
  <cp:keywords/>
  <dc:description/>
  <cp:lastModifiedBy>Windows User</cp:lastModifiedBy>
  <cp:revision>8</cp:revision>
  <cp:lastPrinted>2018-06-08T10:20:00Z</cp:lastPrinted>
  <dcterms:created xsi:type="dcterms:W3CDTF">2018-06-08T08:11:00Z</dcterms:created>
  <dcterms:modified xsi:type="dcterms:W3CDTF">2018-06-08T10:20:00Z</dcterms:modified>
</cp:coreProperties>
</file>