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0AC" w:rsidRPr="0010401A" w:rsidRDefault="00E02158" w:rsidP="00D633FB">
      <w:pPr>
        <w:spacing w:after="0"/>
        <w:rPr>
          <w:rFonts w:ascii="Arial" w:hAnsi="Arial" w:cs="Arial"/>
          <w:b/>
          <w:sz w:val="36"/>
        </w:rPr>
      </w:pPr>
      <w:r w:rsidRPr="0010401A">
        <w:rPr>
          <w:rFonts w:ascii="Arial" w:hAnsi="Arial" w:cs="Arial"/>
          <w:b/>
          <w:sz w:val="36"/>
        </w:rPr>
        <w:t>P</w:t>
      </w:r>
      <w:r w:rsidR="00437A8C" w:rsidRPr="0010401A">
        <w:rPr>
          <w:rFonts w:ascii="Arial" w:hAnsi="Arial" w:cs="Arial"/>
          <w:b/>
          <w:sz w:val="36"/>
        </w:rPr>
        <w:t>RESSEMITTEILUNG</w:t>
      </w:r>
    </w:p>
    <w:p w:rsidR="00D633FB" w:rsidRPr="0010401A" w:rsidRDefault="00D633FB" w:rsidP="00D633FB">
      <w:pPr>
        <w:spacing w:after="0"/>
        <w:rPr>
          <w:rFonts w:ascii="Arial" w:hAnsi="Arial" w:cs="Arial"/>
          <w:b/>
          <w:sz w:val="8"/>
          <w:szCs w:val="14"/>
        </w:rPr>
      </w:pPr>
    </w:p>
    <w:p w:rsidR="00E02158" w:rsidRPr="00D633FB" w:rsidRDefault="0019338E" w:rsidP="00D633FB">
      <w:pPr>
        <w:spacing w:after="0"/>
        <w:rPr>
          <w:rFonts w:ascii="Arial" w:hAnsi="Arial" w:cs="Arial"/>
          <w:b/>
          <w:sz w:val="28"/>
          <w:szCs w:val="28"/>
        </w:rPr>
      </w:pPr>
      <w:r w:rsidRPr="00D633FB">
        <w:rPr>
          <w:rFonts w:ascii="Arial" w:hAnsi="Arial" w:cs="Arial"/>
          <w:b/>
          <w:sz w:val="28"/>
          <w:szCs w:val="28"/>
        </w:rPr>
        <w:t>Schwerin</w:t>
      </w:r>
      <w:r w:rsidR="009F40AC" w:rsidRPr="00D633FB">
        <w:rPr>
          <w:rFonts w:ascii="Arial" w:hAnsi="Arial" w:cs="Arial"/>
          <w:b/>
          <w:sz w:val="28"/>
          <w:szCs w:val="28"/>
        </w:rPr>
        <w:t xml:space="preserve">, </w:t>
      </w:r>
      <w:r w:rsidRPr="00D633FB">
        <w:rPr>
          <w:rFonts w:ascii="Arial" w:hAnsi="Arial" w:cs="Arial"/>
          <w:b/>
          <w:sz w:val="28"/>
          <w:szCs w:val="28"/>
        </w:rPr>
        <w:t>2</w:t>
      </w:r>
      <w:r w:rsidR="008A74D3">
        <w:rPr>
          <w:rFonts w:ascii="Arial" w:hAnsi="Arial" w:cs="Arial"/>
          <w:b/>
          <w:sz w:val="28"/>
          <w:szCs w:val="28"/>
        </w:rPr>
        <w:t>1</w:t>
      </w:r>
      <w:r w:rsidR="00E02158" w:rsidRPr="00D633FB">
        <w:rPr>
          <w:rFonts w:ascii="Arial" w:hAnsi="Arial" w:cs="Arial"/>
          <w:b/>
          <w:sz w:val="28"/>
          <w:szCs w:val="28"/>
        </w:rPr>
        <w:t>.0</w:t>
      </w:r>
      <w:r w:rsidR="005543B4">
        <w:rPr>
          <w:rFonts w:ascii="Arial" w:hAnsi="Arial" w:cs="Arial"/>
          <w:b/>
          <w:sz w:val="28"/>
          <w:szCs w:val="28"/>
        </w:rPr>
        <w:t>9</w:t>
      </w:r>
      <w:r w:rsidR="00E02158" w:rsidRPr="00D633FB">
        <w:rPr>
          <w:rFonts w:ascii="Arial" w:hAnsi="Arial" w:cs="Arial"/>
          <w:b/>
          <w:sz w:val="28"/>
          <w:szCs w:val="28"/>
        </w:rPr>
        <w:t>.2018</w:t>
      </w:r>
    </w:p>
    <w:p w:rsidR="00D633FB" w:rsidRPr="0010401A" w:rsidRDefault="00D633FB" w:rsidP="00D633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14"/>
        </w:rPr>
      </w:pPr>
    </w:p>
    <w:p w:rsidR="0019338E" w:rsidRPr="00D633FB" w:rsidRDefault="00A0417F" w:rsidP="00D633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Stammtisch</w:t>
      </w:r>
      <w:r w:rsidR="005543B4">
        <w:rPr>
          <w:rFonts w:ascii="Arial" w:hAnsi="Arial" w:cs="Arial"/>
          <w:b/>
          <w:bCs/>
          <w:sz w:val="28"/>
          <w:szCs w:val="28"/>
        </w:rPr>
        <w:t>-Reihe</w:t>
      </w:r>
      <w:r>
        <w:rPr>
          <w:rFonts w:ascii="Arial" w:hAnsi="Arial" w:cs="Arial"/>
          <w:b/>
          <w:bCs/>
          <w:sz w:val="28"/>
          <w:szCs w:val="28"/>
        </w:rPr>
        <w:t xml:space="preserve"> zum Thema Energiesparen </w:t>
      </w:r>
      <w:r w:rsidR="005543B4">
        <w:rPr>
          <w:rFonts w:ascii="Arial" w:hAnsi="Arial" w:cs="Arial"/>
          <w:b/>
          <w:bCs/>
          <w:sz w:val="28"/>
          <w:szCs w:val="28"/>
        </w:rPr>
        <w:t>zum ersten Mal in Schwerin</w:t>
      </w:r>
    </w:p>
    <w:p w:rsidR="00D633FB" w:rsidRDefault="00D633FB" w:rsidP="00D633FB">
      <w:pPr>
        <w:spacing w:after="0"/>
        <w:rPr>
          <w:rFonts w:ascii="Arial" w:hAnsi="Arial" w:cs="Arial"/>
        </w:rPr>
      </w:pPr>
    </w:p>
    <w:p w:rsidR="001E6CD3" w:rsidRDefault="00FF3BBB" w:rsidP="003F7429">
      <w:pPr>
        <w:spacing w:after="0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SCHWERIN</w:t>
      </w:r>
      <w:r w:rsidR="00BE0604">
        <w:rPr>
          <w:rFonts w:ascii="Arial" w:hAnsi="Arial" w:cs="Arial"/>
          <w:sz w:val="21"/>
          <w:szCs w:val="21"/>
        </w:rPr>
        <w:t>_</w:t>
      </w:r>
      <w:r w:rsidR="003F7429">
        <w:rPr>
          <w:rFonts w:ascii="Arial" w:hAnsi="Arial" w:cs="Arial"/>
          <w:sz w:val="21"/>
          <w:szCs w:val="21"/>
        </w:rPr>
        <w:t>Die</w:t>
      </w:r>
      <w:proofErr w:type="spellEnd"/>
      <w:r w:rsidR="003F7429" w:rsidRPr="005543B4">
        <w:rPr>
          <w:rFonts w:ascii="Arial" w:hAnsi="Arial" w:cs="Arial"/>
          <w:sz w:val="21"/>
          <w:szCs w:val="21"/>
        </w:rPr>
        <w:t xml:space="preserve"> Bedeutung des Tourismus </w:t>
      </w:r>
      <w:r w:rsidR="003F7429">
        <w:rPr>
          <w:rFonts w:ascii="Arial" w:hAnsi="Arial" w:cs="Arial"/>
          <w:sz w:val="21"/>
          <w:szCs w:val="21"/>
        </w:rPr>
        <w:t>hat in Mecklenburg-Vorpommern in den letzten zwanzig Jahren stetig zugenommen</w:t>
      </w:r>
      <w:r w:rsidR="003F7429" w:rsidRPr="005543B4">
        <w:rPr>
          <w:rFonts w:ascii="Arial" w:hAnsi="Arial" w:cs="Arial"/>
          <w:sz w:val="21"/>
          <w:szCs w:val="21"/>
        </w:rPr>
        <w:t xml:space="preserve">. Während 1997 noch </w:t>
      </w:r>
      <w:r w:rsidR="003F7429">
        <w:rPr>
          <w:rFonts w:ascii="Arial" w:hAnsi="Arial" w:cs="Arial"/>
          <w:sz w:val="21"/>
          <w:szCs w:val="21"/>
        </w:rPr>
        <w:t xml:space="preserve">rund </w:t>
      </w:r>
      <w:r w:rsidR="003F7429" w:rsidRPr="005543B4">
        <w:rPr>
          <w:rFonts w:ascii="Arial" w:hAnsi="Arial" w:cs="Arial"/>
          <w:sz w:val="21"/>
          <w:szCs w:val="21"/>
        </w:rPr>
        <w:t>6.</w:t>
      </w:r>
      <w:r w:rsidR="003F7429">
        <w:rPr>
          <w:rFonts w:ascii="Arial" w:hAnsi="Arial" w:cs="Arial"/>
          <w:sz w:val="21"/>
          <w:szCs w:val="21"/>
        </w:rPr>
        <w:t>400</w:t>
      </w:r>
      <w:r w:rsidR="003F7429" w:rsidRPr="005543B4">
        <w:rPr>
          <w:rFonts w:ascii="Arial" w:hAnsi="Arial" w:cs="Arial"/>
          <w:sz w:val="21"/>
          <w:szCs w:val="21"/>
        </w:rPr>
        <w:t xml:space="preserve"> Übernachtungen je 1.000 Einwohner </w:t>
      </w:r>
      <w:r w:rsidR="003F7429">
        <w:rPr>
          <w:rFonts w:ascii="Arial" w:hAnsi="Arial" w:cs="Arial"/>
          <w:sz w:val="21"/>
          <w:szCs w:val="21"/>
        </w:rPr>
        <w:t>gemessen wurden</w:t>
      </w:r>
      <w:r w:rsidR="003F7429" w:rsidRPr="005543B4">
        <w:rPr>
          <w:rFonts w:ascii="Arial" w:hAnsi="Arial" w:cs="Arial"/>
          <w:sz w:val="21"/>
          <w:szCs w:val="21"/>
        </w:rPr>
        <w:t xml:space="preserve">, waren es im </w:t>
      </w:r>
      <w:r w:rsidR="003F7429">
        <w:rPr>
          <w:rFonts w:ascii="Arial" w:hAnsi="Arial" w:cs="Arial"/>
          <w:sz w:val="21"/>
          <w:szCs w:val="21"/>
        </w:rPr>
        <w:t>vergangenen Jahr</w:t>
      </w:r>
      <w:r w:rsidR="003F7429" w:rsidRPr="005543B4">
        <w:rPr>
          <w:rFonts w:ascii="Arial" w:hAnsi="Arial" w:cs="Arial"/>
          <w:sz w:val="21"/>
          <w:szCs w:val="21"/>
        </w:rPr>
        <w:t xml:space="preserve"> </w:t>
      </w:r>
      <w:r w:rsidR="0049320E">
        <w:rPr>
          <w:rFonts w:ascii="Arial" w:hAnsi="Arial" w:cs="Arial"/>
          <w:sz w:val="21"/>
          <w:szCs w:val="21"/>
        </w:rPr>
        <w:t>bereits</w:t>
      </w:r>
      <w:r w:rsidR="003F7429" w:rsidRPr="005543B4">
        <w:rPr>
          <w:rFonts w:ascii="Arial" w:hAnsi="Arial" w:cs="Arial"/>
          <w:sz w:val="21"/>
          <w:szCs w:val="21"/>
        </w:rPr>
        <w:t xml:space="preserve"> </w:t>
      </w:r>
      <w:r w:rsidR="003F7429">
        <w:rPr>
          <w:rFonts w:ascii="Arial" w:hAnsi="Arial" w:cs="Arial"/>
          <w:sz w:val="21"/>
          <w:szCs w:val="21"/>
        </w:rPr>
        <w:t xml:space="preserve">rund </w:t>
      </w:r>
      <w:r w:rsidR="003F7429" w:rsidRPr="005543B4">
        <w:rPr>
          <w:rFonts w:ascii="Arial" w:hAnsi="Arial" w:cs="Arial"/>
          <w:sz w:val="21"/>
          <w:szCs w:val="21"/>
        </w:rPr>
        <w:t>18.</w:t>
      </w:r>
      <w:r w:rsidR="003F7429">
        <w:rPr>
          <w:rFonts w:ascii="Arial" w:hAnsi="Arial" w:cs="Arial"/>
          <w:sz w:val="21"/>
          <w:szCs w:val="21"/>
        </w:rPr>
        <w:t>500</w:t>
      </w:r>
      <w:r w:rsidR="003F7429" w:rsidRPr="005543B4">
        <w:rPr>
          <w:rFonts w:ascii="Arial" w:hAnsi="Arial" w:cs="Arial"/>
          <w:sz w:val="21"/>
          <w:szCs w:val="21"/>
        </w:rPr>
        <w:t xml:space="preserve"> Übernachtungen. </w:t>
      </w:r>
      <w:r w:rsidR="0080587B">
        <w:rPr>
          <w:rFonts w:ascii="Arial" w:hAnsi="Arial" w:cs="Arial"/>
          <w:sz w:val="21"/>
          <w:szCs w:val="21"/>
        </w:rPr>
        <w:t>In</w:t>
      </w:r>
      <w:r w:rsidR="00294EDC">
        <w:rPr>
          <w:rFonts w:ascii="Arial" w:hAnsi="Arial" w:cs="Arial"/>
          <w:sz w:val="21"/>
          <w:szCs w:val="21"/>
        </w:rPr>
        <w:t xml:space="preserve"> diesem Jahr wird </w:t>
      </w:r>
      <w:r w:rsidR="001E6CD3">
        <w:rPr>
          <w:rFonts w:ascii="Arial" w:hAnsi="Arial" w:cs="Arial"/>
          <w:sz w:val="21"/>
          <w:szCs w:val="21"/>
        </w:rPr>
        <w:t xml:space="preserve">aufgrund des Jahrhundertsommers ein </w:t>
      </w:r>
      <w:r w:rsidR="0080587B">
        <w:rPr>
          <w:rFonts w:ascii="Arial" w:hAnsi="Arial" w:cs="Arial"/>
          <w:sz w:val="21"/>
          <w:szCs w:val="21"/>
        </w:rPr>
        <w:t>Rekord</w:t>
      </w:r>
      <w:r w:rsidR="001E6CD3">
        <w:rPr>
          <w:rFonts w:ascii="Arial" w:hAnsi="Arial" w:cs="Arial"/>
          <w:sz w:val="21"/>
          <w:szCs w:val="21"/>
        </w:rPr>
        <w:t xml:space="preserve">ergebnis erwartet. </w:t>
      </w:r>
      <w:r w:rsidR="003F7429">
        <w:rPr>
          <w:rFonts w:ascii="Arial" w:hAnsi="Arial" w:cs="Arial"/>
          <w:sz w:val="21"/>
          <w:szCs w:val="21"/>
        </w:rPr>
        <w:t>Damit</w:t>
      </w:r>
      <w:r w:rsidR="003F7429" w:rsidRPr="005543B4">
        <w:rPr>
          <w:rFonts w:ascii="Arial" w:hAnsi="Arial" w:cs="Arial"/>
          <w:sz w:val="21"/>
          <w:szCs w:val="21"/>
        </w:rPr>
        <w:t xml:space="preserve"> ist Mecklenburg-Vorpommern </w:t>
      </w:r>
      <w:r w:rsidR="003F7429">
        <w:rPr>
          <w:rFonts w:ascii="Arial" w:hAnsi="Arial" w:cs="Arial"/>
          <w:sz w:val="21"/>
          <w:szCs w:val="21"/>
        </w:rPr>
        <w:t>das Bundesland</w:t>
      </w:r>
      <w:r w:rsidR="003F7429" w:rsidRPr="005543B4">
        <w:rPr>
          <w:rFonts w:ascii="Arial" w:hAnsi="Arial" w:cs="Arial"/>
          <w:sz w:val="21"/>
          <w:szCs w:val="21"/>
        </w:rPr>
        <w:t xml:space="preserve"> mit </w:t>
      </w:r>
      <w:r w:rsidR="003F7429">
        <w:rPr>
          <w:rFonts w:ascii="Arial" w:hAnsi="Arial" w:cs="Arial"/>
          <w:sz w:val="21"/>
          <w:szCs w:val="21"/>
        </w:rPr>
        <w:t xml:space="preserve">der am </w:t>
      </w:r>
      <w:r w:rsidR="003F7429" w:rsidRPr="005543B4">
        <w:rPr>
          <w:rFonts w:ascii="Arial" w:hAnsi="Arial" w:cs="Arial"/>
          <w:sz w:val="21"/>
          <w:szCs w:val="21"/>
        </w:rPr>
        <w:t>Abstand höchste</w:t>
      </w:r>
      <w:r w:rsidR="003F7429">
        <w:rPr>
          <w:rFonts w:ascii="Arial" w:hAnsi="Arial" w:cs="Arial"/>
          <w:sz w:val="21"/>
          <w:szCs w:val="21"/>
        </w:rPr>
        <w:t>n</w:t>
      </w:r>
      <w:r w:rsidR="003F7429" w:rsidRPr="005543B4">
        <w:rPr>
          <w:rFonts w:ascii="Arial" w:hAnsi="Arial" w:cs="Arial"/>
          <w:sz w:val="21"/>
          <w:szCs w:val="21"/>
        </w:rPr>
        <w:t xml:space="preserve"> Tourismusintensität in Deutschland.</w:t>
      </w:r>
      <w:r w:rsidR="003F7429">
        <w:rPr>
          <w:rFonts w:ascii="Arial" w:hAnsi="Arial" w:cs="Arial"/>
          <w:sz w:val="21"/>
          <w:szCs w:val="21"/>
        </w:rPr>
        <w:t xml:space="preserve"> </w:t>
      </w:r>
      <w:r w:rsidR="0080587B">
        <w:rPr>
          <w:rFonts w:ascii="Arial" w:hAnsi="Arial" w:cs="Arial"/>
          <w:sz w:val="21"/>
          <w:szCs w:val="21"/>
        </w:rPr>
        <w:t>Mit</w:t>
      </w:r>
      <w:r w:rsidR="003F7429">
        <w:rPr>
          <w:rFonts w:ascii="Arial" w:hAnsi="Arial" w:cs="Arial"/>
          <w:sz w:val="21"/>
          <w:szCs w:val="21"/>
        </w:rPr>
        <w:t xml:space="preserve"> den hohen positiven ökonomischen Effekten gehen aber auch zunehmend negative Umwelteinflüsse einher. Dies beginnt mit dem An- und Abreiseverkehr der Gäste bis zum </w:t>
      </w:r>
      <w:r w:rsidR="00551A11">
        <w:rPr>
          <w:rFonts w:ascii="Arial" w:hAnsi="Arial" w:cs="Arial"/>
          <w:sz w:val="21"/>
          <w:szCs w:val="21"/>
        </w:rPr>
        <w:t xml:space="preserve">Ressourcenverbrauch </w:t>
      </w:r>
      <w:r w:rsidR="0080587B">
        <w:rPr>
          <w:rFonts w:ascii="Arial" w:hAnsi="Arial" w:cs="Arial"/>
          <w:sz w:val="21"/>
          <w:szCs w:val="21"/>
        </w:rPr>
        <w:t xml:space="preserve">zum Beispiel </w:t>
      </w:r>
      <w:r w:rsidR="001E6CD3">
        <w:rPr>
          <w:rFonts w:ascii="Arial" w:hAnsi="Arial" w:cs="Arial"/>
          <w:sz w:val="21"/>
          <w:szCs w:val="21"/>
        </w:rPr>
        <w:t xml:space="preserve">für das Schwimmbad oder die Sauna </w:t>
      </w:r>
      <w:r w:rsidR="00551A11">
        <w:rPr>
          <w:rFonts w:ascii="Arial" w:hAnsi="Arial" w:cs="Arial"/>
          <w:sz w:val="21"/>
          <w:szCs w:val="21"/>
        </w:rPr>
        <w:t xml:space="preserve">vor Ort. </w:t>
      </w:r>
      <w:r w:rsidR="001E6CD3">
        <w:rPr>
          <w:rFonts w:ascii="Arial" w:hAnsi="Arial" w:cs="Arial"/>
          <w:sz w:val="21"/>
          <w:szCs w:val="21"/>
        </w:rPr>
        <w:t xml:space="preserve">Hier will die Landesregierung ansetzen und die ökologische Bilanz der Branche im Land verbessern. </w:t>
      </w:r>
    </w:p>
    <w:p w:rsidR="001E6CD3" w:rsidRDefault="001E6CD3" w:rsidP="003F7429">
      <w:pPr>
        <w:spacing w:after="0"/>
        <w:rPr>
          <w:rFonts w:ascii="Arial" w:hAnsi="Arial" w:cs="Arial"/>
          <w:sz w:val="21"/>
          <w:szCs w:val="21"/>
        </w:rPr>
      </w:pPr>
    </w:p>
    <w:p w:rsidR="001E6CD3" w:rsidRPr="0080587B" w:rsidRDefault="0080587B" w:rsidP="003F7429">
      <w:pPr>
        <w:spacing w:after="0"/>
        <w:rPr>
          <w:rFonts w:ascii="Arial" w:hAnsi="Arial" w:cs="Arial"/>
          <w:sz w:val="21"/>
          <w:szCs w:val="21"/>
        </w:rPr>
      </w:pPr>
      <w:r w:rsidRPr="00BC6E1C">
        <w:rPr>
          <w:rFonts w:ascii="Arial" w:hAnsi="Arial" w:cs="Arial"/>
          <w:color w:val="000000" w:themeColor="text1"/>
          <w:sz w:val="21"/>
          <w:szCs w:val="21"/>
        </w:rPr>
        <w:t xml:space="preserve">„Der im September vorgestellte Klimareport hat unmissverständlich </w:t>
      </w:r>
      <w:proofErr w:type="gramStart"/>
      <w:r w:rsidRPr="00BC6E1C">
        <w:rPr>
          <w:rFonts w:ascii="Arial" w:hAnsi="Arial" w:cs="Arial"/>
          <w:color w:val="000000" w:themeColor="text1"/>
          <w:sz w:val="21"/>
          <w:szCs w:val="21"/>
        </w:rPr>
        <w:t>klar gemacht</w:t>
      </w:r>
      <w:proofErr w:type="gramEnd"/>
      <w:r w:rsidRPr="00BC6E1C">
        <w:rPr>
          <w:rFonts w:ascii="Arial" w:hAnsi="Arial" w:cs="Arial"/>
          <w:color w:val="000000" w:themeColor="text1"/>
          <w:sz w:val="21"/>
          <w:szCs w:val="21"/>
        </w:rPr>
        <w:t>: Es wird weitere Klimaänderungen für Mecklenburg-Vorpommern geben. Wir müssen jetzt gegensteuern. Darum gehen wir gezielt in den Dialog mit unseren wichtigsten Branchen</w:t>
      </w:r>
      <w:r w:rsidR="009F6995" w:rsidRPr="00BC6E1C">
        <w:rPr>
          <w:rFonts w:ascii="Arial" w:hAnsi="Arial" w:cs="Arial"/>
          <w:color w:val="000000" w:themeColor="text1"/>
          <w:sz w:val="21"/>
          <w:szCs w:val="21"/>
        </w:rPr>
        <w:t xml:space="preserve"> im Land</w:t>
      </w:r>
      <w:r w:rsidRPr="00BC6E1C">
        <w:rPr>
          <w:rFonts w:ascii="Arial" w:hAnsi="Arial" w:cs="Arial"/>
          <w:color w:val="000000" w:themeColor="text1"/>
          <w:sz w:val="21"/>
          <w:szCs w:val="21"/>
        </w:rPr>
        <w:t xml:space="preserve">. </w:t>
      </w:r>
      <w:r w:rsidR="00627916" w:rsidRPr="00BC6E1C">
        <w:rPr>
          <w:rFonts w:ascii="Arial" w:hAnsi="Arial" w:cs="Arial"/>
          <w:color w:val="000000" w:themeColor="text1"/>
          <w:sz w:val="21"/>
          <w:szCs w:val="21"/>
        </w:rPr>
        <w:t>Dazu zählt natürlich auch die Tourismuswirtschaft</w:t>
      </w:r>
      <w:r w:rsidRPr="00BC6E1C">
        <w:rPr>
          <w:rFonts w:ascii="Arial" w:hAnsi="Arial" w:cs="Arial"/>
          <w:color w:val="000000" w:themeColor="text1"/>
          <w:sz w:val="21"/>
          <w:szCs w:val="21"/>
        </w:rPr>
        <w:t xml:space="preserve">“, </w:t>
      </w:r>
      <w:r w:rsidRPr="0080587B">
        <w:rPr>
          <w:rFonts w:ascii="Arial" w:hAnsi="Arial" w:cs="Arial"/>
          <w:sz w:val="21"/>
          <w:szCs w:val="21"/>
        </w:rPr>
        <w:t xml:space="preserve">so Mecklenburg-Vorpommerns Energieminister Christian Pegel. </w:t>
      </w:r>
      <w:r>
        <w:rPr>
          <w:rFonts w:ascii="Arial" w:hAnsi="Arial" w:cs="Arial"/>
          <w:sz w:val="21"/>
          <w:szCs w:val="21"/>
        </w:rPr>
        <w:t>Im Auftrag</w:t>
      </w:r>
      <w:r w:rsidR="009F6995">
        <w:rPr>
          <w:rFonts w:ascii="Arial" w:hAnsi="Arial" w:cs="Arial"/>
          <w:sz w:val="21"/>
          <w:szCs w:val="21"/>
        </w:rPr>
        <w:t xml:space="preserve"> des Minister</w:t>
      </w:r>
      <w:r w:rsidR="00D510BB">
        <w:rPr>
          <w:rFonts w:ascii="Arial" w:hAnsi="Arial" w:cs="Arial"/>
          <w:sz w:val="21"/>
          <w:szCs w:val="21"/>
        </w:rPr>
        <w:t>iums</w:t>
      </w:r>
      <w:r>
        <w:rPr>
          <w:rFonts w:ascii="Arial" w:hAnsi="Arial" w:cs="Arial"/>
          <w:sz w:val="21"/>
          <w:szCs w:val="21"/>
        </w:rPr>
        <w:t xml:space="preserve"> hat daher die</w:t>
      </w:r>
      <w:r w:rsidRPr="00D633FB">
        <w:rPr>
          <w:rFonts w:ascii="Arial" w:hAnsi="Arial" w:cs="Arial"/>
          <w:sz w:val="21"/>
          <w:szCs w:val="21"/>
        </w:rPr>
        <w:t xml:space="preserve"> Landesenergie- und Klimaschutzagentur Mecklenburg-Vorpommern GmbH (LEKA MV)</w:t>
      </w:r>
      <w:r>
        <w:rPr>
          <w:rFonts w:ascii="Arial" w:hAnsi="Arial" w:cs="Arial"/>
          <w:sz w:val="21"/>
          <w:szCs w:val="21"/>
        </w:rPr>
        <w:t xml:space="preserve"> im Juni begonnen, </w:t>
      </w:r>
      <w:r w:rsidR="009F6995">
        <w:rPr>
          <w:rFonts w:ascii="Arial" w:hAnsi="Arial" w:cs="Arial"/>
          <w:sz w:val="21"/>
          <w:szCs w:val="21"/>
        </w:rPr>
        <w:t xml:space="preserve">Firmen sowohl aus dem </w:t>
      </w:r>
      <w:r w:rsidR="009F6995" w:rsidRPr="00A0417F">
        <w:rPr>
          <w:rFonts w:ascii="Arial" w:hAnsi="Arial" w:cs="Arial"/>
          <w:sz w:val="21"/>
          <w:szCs w:val="21"/>
        </w:rPr>
        <w:t>Tourismus</w:t>
      </w:r>
      <w:r w:rsidR="009F6995">
        <w:rPr>
          <w:rFonts w:ascii="Arial" w:hAnsi="Arial" w:cs="Arial"/>
          <w:sz w:val="21"/>
          <w:szCs w:val="21"/>
        </w:rPr>
        <w:t xml:space="preserve"> als auch aus der </w:t>
      </w:r>
      <w:r w:rsidR="009F6995" w:rsidRPr="00A0417F">
        <w:rPr>
          <w:rFonts w:ascii="Arial" w:hAnsi="Arial" w:cs="Arial"/>
          <w:sz w:val="21"/>
          <w:szCs w:val="21"/>
        </w:rPr>
        <w:t>Ernährung</w:t>
      </w:r>
      <w:r w:rsidR="009F6995">
        <w:rPr>
          <w:rFonts w:ascii="Arial" w:hAnsi="Arial" w:cs="Arial"/>
          <w:sz w:val="21"/>
          <w:szCs w:val="21"/>
        </w:rPr>
        <w:t>s-</w:t>
      </w:r>
      <w:r w:rsidR="009F6995" w:rsidRPr="00A0417F">
        <w:rPr>
          <w:rFonts w:ascii="Arial" w:hAnsi="Arial" w:cs="Arial"/>
          <w:sz w:val="21"/>
          <w:szCs w:val="21"/>
        </w:rPr>
        <w:t xml:space="preserve"> </w:t>
      </w:r>
      <w:r w:rsidR="009F6995">
        <w:rPr>
          <w:rFonts w:ascii="Arial" w:hAnsi="Arial" w:cs="Arial"/>
          <w:sz w:val="21"/>
          <w:szCs w:val="21"/>
        </w:rPr>
        <w:t>sowie</w:t>
      </w:r>
      <w:r w:rsidR="009F6995" w:rsidRPr="00A0417F">
        <w:rPr>
          <w:rFonts w:ascii="Arial" w:hAnsi="Arial" w:cs="Arial"/>
          <w:sz w:val="21"/>
          <w:szCs w:val="21"/>
        </w:rPr>
        <w:t xml:space="preserve"> Gesundheit</w:t>
      </w:r>
      <w:r w:rsidR="009F6995">
        <w:rPr>
          <w:rFonts w:ascii="Arial" w:hAnsi="Arial" w:cs="Arial"/>
          <w:sz w:val="21"/>
          <w:szCs w:val="21"/>
        </w:rPr>
        <w:t>sbranche</w:t>
      </w:r>
      <w:r w:rsidR="009F6995" w:rsidRPr="00A0417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durch eine gezielte Informationskampagne über Energieeinsparmaßnahmen sowie den Einsatz erneuerbarer Energien zu informieren. </w:t>
      </w:r>
      <w:r w:rsidR="009F6995">
        <w:rPr>
          <w:rFonts w:ascii="Arial" w:hAnsi="Arial" w:cs="Arial"/>
          <w:sz w:val="21"/>
          <w:szCs w:val="21"/>
        </w:rPr>
        <w:t>Ein</w:t>
      </w:r>
      <w:r w:rsidR="0083381D">
        <w:rPr>
          <w:rFonts w:ascii="Arial" w:hAnsi="Arial" w:cs="Arial"/>
          <w:sz w:val="21"/>
          <w:szCs w:val="21"/>
        </w:rPr>
        <w:t>en</w:t>
      </w:r>
      <w:r w:rsidR="009F6995">
        <w:rPr>
          <w:rFonts w:ascii="Arial" w:hAnsi="Arial" w:cs="Arial"/>
          <w:sz w:val="21"/>
          <w:szCs w:val="21"/>
        </w:rPr>
        <w:t xml:space="preserve"> Schwerpunkt der Kampagne bilden Stammtische zum lockeren Austausch mit den hiesigen Unternehmern. </w:t>
      </w:r>
    </w:p>
    <w:p w:rsidR="0080587B" w:rsidRDefault="0080587B" w:rsidP="003F7429">
      <w:pPr>
        <w:spacing w:after="0"/>
        <w:rPr>
          <w:rFonts w:ascii="Arial" w:hAnsi="Arial" w:cs="Arial"/>
          <w:sz w:val="21"/>
          <w:szCs w:val="21"/>
        </w:rPr>
      </w:pPr>
    </w:p>
    <w:p w:rsidR="001E6CD3" w:rsidRDefault="004065D6" w:rsidP="003F7429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Am 26.09.2018 um 9:00 Uhr findet nun z</w:t>
      </w:r>
      <w:r w:rsidRPr="004065D6">
        <w:rPr>
          <w:rFonts w:ascii="Arial" w:hAnsi="Arial" w:cs="Arial"/>
          <w:sz w:val="21"/>
          <w:szCs w:val="21"/>
        </w:rPr>
        <w:t xml:space="preserve">um ersten Mal </w:t>
      </w:r>
      <w:bookmarkStart w:id="0" w:name="_GoBack"/>
      <w:bookmarkEnd w:id="0"/>
      <w:r w:rsidR="009F6995">
        <w:rPr>
          <w:rFonts w:ascii="Arial" w:hAnsi="Arial" w:cs="Arial"/>
          <w:sz w:val="21"/>
          <w:szCs w:val="21"/>
        </w:rPr>
        <w:t xml:space="preserve">ein Stammtisch </w:t>
      </w:r>
      <w:r w:rsidR="009F6995" w:rsidRPr="009F6995">
        <w:rPr>
          <w:rFonts w:ascii="Arial" w:hAnsi="Arial" w:cs="Arial"/>
          <w:sz w:val="21"/>
          <w:szCs w:val="21"/>
        </w:rPr>
        <w:t xml:space="preserve">in Schwerin </w:t>
      </w:r>
      <w:r w:rsidR="009F6995">
        <w:rPr>
          <w:rFonts w:ascii="Arial" w:hAnsi="Arial" w:cs="Arial"/>
          <w:sz w:val="21"/>
          <w:szCs w:val="21"/>
        </w:rPr>
        <w:t xml:space="preserve">im Hotel Speicher am Ziegelsee </w:t>
      </w:r>
      <w:r w:rsidR="009F6995" w:rsidRPr="009F6995">
        <w:rPr>
          <w:rFonts w:ascii="Arial" w:hAnsi="Arial" w:cs="Arial"/>
          <w:sz w:val="21"/>
          <w:szCs w:val="21"/>
        </w:rPr>
        <w:t>statt.</w:t>
      </w:r>
      <w:r w:rsidR="009F6995">
        <w:rPr>
          <w:rFonts w:ascii="Arial" w:hAnsi="Arial" w:cs="Arial"/>
          <w:sz w:val="21"/>
          <w:szCs w:val="21"/>
        </w:rPr>
        <w:t xml:space="preserve"> </w:t>
      </w:r>
      <w:r w:rsidR="001E6CD3" w:rsidRPr="001E6CD3">
        <w:rPr>
          <w:rFonts w:ascii="Arial" w:hAnsi="Arial" w:cs="Arial"/>
          <w:sz w:val="21"/>
          <w:szCs w:val="21"/>
        </w:rPr>
        <w:t xml:space="preserve">Christian Petersen, Geschäftsführer des seit November 2017 als klima-positiv ausgezeichneten Hotels, wird dabei auf Energieeinspar-Maßnahmen </w:t>
      </w:r>
      <w:r w:rsidR="001E6CD3">
        <w:rPr>
          <w:rFonts w:ascii="Arial" w:hAnsi="Arial" w:cs="Arial"/>
          <w:sz w:val="21"/>
          <w:szCs w:val="21"/>
        </w:rPr>
        <w:t xml:space="preserve">in der Praxis </w:t>
      </w:r>
      <w:r w:rsidR="001E6CD3" w:rsidRPr="001E6CD3">
        <w:rPr>
          <w:rFonts w:ascii="Arial" w:hAnsi="Arial" w:cs="Arial"/>
          <w:sz w:val="21"/>
          <w:szCs w:val="21"/>
        </w:rPr>
        <w:t>eingehen, die im Hotel Speicher bisher umgesetzt wurden. So nutzt das Hotel z. B. Spülmaschinen mit Wärmerückgewinnung und bezieht Bio-Wärme, die in einer Biogasanlage im Kraft-Wärme-Kopplungsverfahren produziert wird.</w:t>
      </w:r>
    </w:p>
    <w:p w:rsidR="005543B4" w:rsidRDefault="005543B4" w:rsidP="00D633FB">
      <w:pPr>
        <w:spacing w:after="0"/>
        <w:rPr>
          <w:rFonts w:ascii="Arial" w:hAnsi="Arial" w:cs="Arial"/>
          <w:sz w:val="21"/>
          <w:szCs w:val="21"/>
        </w:rPr>
      </w:pPr>
    </w:p>
    <w:p w:rsidR="0019338E" w:rsidRPr="00D633FB" w:rsidRDefault="0019338E" w:rsidP="0019338E">
      <w:pPr>
        <w:rPr>
          <w:rFonts w:ascii="Arial" w:hAnsi="Arial" w:cs="Arial"/>
          <w:sz w:val="21"/>
          <w:szCs w:val="21"/>
        </w:rPr>
      </w:pPr>
      <w:r w:rsidRPr="00D633FB">
        <w:rPr>
          <w:rFonts w:ascii="Arial" w:hAnsi="Arial" w:cs="Arial"/>
          <w:sz w:val="21"/>
          <w:szCs w:val="21"/>
        </w:rPr>
        <w:t xml:space="preserve">Die MVeffizient-Stammtische werden ab September alle 14 Tage durchgeführt. Weitere Termine sind auf der Website unter </w:t>
      </w:r>
      <w:hyperlink r:id="rId6" w:history="1">
        <w:r w:rsidR="001E4E6D" w:rsidRPr="00D633FB">
          <w:rPr>
            <w:rStyle w:val="Hyperlink"/>
            <w:rFonts w:ascii="Arial" w:hAnsi="Arial" w:cs="Arial"/>
            <w:sz w:val="21"/>
            <w:szCs w:val="21"/>
          </w:rPr>
          <w:t>www.mv-effizient.de/Termine/</w:t>
        </w:r>
      </w:hyperlink>
      <w:r w:rsidR="001E4E6D" w:rsidRPr="00D633FB">
        <w:rPr>
          <w:rFonts w:ascii="Arial" w:hAnsi="Arial" w:cs="Arial"/>
          <w:sz w:val="21"/>
          <w:szCs w:val="21"/>
        </w:rPr>
        <w:t xml:space="preserve"> </w:t>
      </w:r>
      <w:r w:rsidRPr="00D633FB">
        <w:rPr>
          <w:rFonts w:ascii="Arial" w:hAnsi="Arial" w:cs="Arial"/>
          <w:sz w:val="21"/>
          <w:szCs w:val="21"/>
        </w:rPr>
        <w:t>abrufbar.</w:t>
      </w:r>
      <w:r w:rsidR="001E4E6D" w:rsidRPr="00D633FB">
        <w:rPr>
          <w:rFonts w:ascii="Arial" w:hAnsi="Arial" w:cs="Arial"/>
          <w:sz w:val="21"/>
          <w:szCs w:val="21"/>
        </w:rPr>
        <w:t xml:space="preserve"> Die Anmeldung zum Stammtisch ist </w:t>
      </w:r>
      <w:r w:rsidR="00A0417F">
        <w:rPr>
          <w:rFonts w:ascii="Arial" w:hAnsi="Arial" w:cs="Arial"/>
          <w:sz w:val="21"/>
          <w:szCs w:val="21"/>
        </w:rPr>
        <w:t>dort online</w:t>
      </w:r>
      <w:r w:rsidR="001E4E6D" w:rsidRPr="00D633FB">
        <w:rPr>
          <w:rFonts w:ascii="Arial" w:hAnsi="Arial" w:cs="Arial"/>
          <w:sz w:val="21"/>
          <w:szCs w:val="21"/>
        </w:rPr>
        <w:t xml:space="preserve"> möglich. </w:t>
      </w:r>
      <w:r w:rsidRPr="00D633FB">
        <w:rPr>
          <w:rFonts w:ascii="Arial" w:hAnsi="Arial" w:cs="Arial"/>
          <w:sz w:val="21"/>
          <w:szCs w:val="21"/>
        </w:rPr>
        <w:t xml:space="preserve">Hier können sich Unternehmen auch über Themen wie Energiemanagement, Nutzung erneuerbarer Energien, Eigenversorgungskonzepte sowie die passenden Förderprogramme informieren und eine kostenfreie Erstberatung vereinbaren. </w:t>
      </w:r>
    </w:p>
    <w:p w:rsidR="0019338E" w:rsidRPr="00D633FB" w:rsidRDefault="0019338E" w:rsidP="0019338E">
      <w:pPr>
        <w:rPr>
          <w:rFonts w:ascii="Arial" w:hAnsi="Arial" w:cs="Arial"/>
          <w:sz w:val="21"/>
          <w:szCs w:val="21"/>
        </w:rPr>
      </w:pPr>
      <w:r w:rsidRPr="00D633FB">
        <w:rPr>
          <w:rFonts w:ascii="Arial" w:hAnsi="Arial" w:cs="Arial"/>
          <w:sz w:val="21"/>
          <w:szCs w:val="21"/>
        </w:rPr>
        <w:t xml:space="preserve">Auftraggeber der mit Mitteln des Europäischen Fonds für Regionale Entwicklung (EFRE) geförderten </w:t>
      </w:r>
      <w:r w:rsidR="00EA6666">
        <w:rPr>
          <w:rFonts w:ascii="Arial" w:hAnsi="Arial" w:cs="Arial"/>
          <w:sz w:val="21"/>
          <w:szCs w:val="21"/>
        </w:rPr>
        <w:t>dreijährigen K</w:t>
      </w:r>
      <w:r w:rsidRPr="00D633FB">
        <w:rPr>
          <w:rFonts w:ascii="Arial" w:hAnsi="Arial" w:cs="Arial"/>
          <w:sz w:val="21"/>
          <w:szCs w:val="21"/>
        </w:rPr>
        <w:t xml:space="preserve">ampagne ist das </w:t>
      </w:r>
      <w:r w:rsidR="00515240">
        <w:rPr>
          <w:rFonts w:ascii="Arial" w:hAnsi="Arial" w:cs="Arial"/>
          <w:sz w:val="21"/>
          <w:szCs w:val="21"/>
        </w:rPr>
        <w:t>E</w:t>
      </w:r>
      <w:r w:rsidRPr="00D633FB">
        <w:rPr>
          <w:rFonts w:ascii="Arial" w:hAnsi="Arial" w:cs="Arial"/>
          <w:sz w:val="21"/>
          <w:szCs w:val="21"/>
        </w:rPr>
        <w:t>nergieministerium</w:t>
      </w:r>
      <w:r w:rsidR="00515240">
        <w:rPr>
          <w:rFonts w:ascii="Arial" w:hAnsi="Arial" w:cs="Arial"/>
          <w:sz w:val="21"/>
          <w:szCs w:val="21"/>
        </w:rPr>
        <w:t xml:space="preserve"> des Landes</w:t>
      </w:r>
      <w:r w:rsidR="00091D47">
        <w:rPr>
          <w:rFonts w:ascii="Arial" w:hAnsi="Arial" w:cs="Arial"/>
          <w:sz w:val="21"/>
          <w:szCs w:val="21"/>
        </w:rPr>
        <w:t xml:space="preserve"> Mecklenburg-Vorpommern</w:t>
      </w:r>
      <w:r w:rsidRPr="00D633FB">
        <w:rPr>
          <w:rFonts w:ascii="Arial" w:hAnsi="Arial" w:cs="Arial"/>
          <w:sz w:val="21"/>
          <w:szCs w:val="21"/>
        </w:rPr>
        <w:t>.</w:t>
      </w:r>
    </w:p>
    <w:p w:rsidR="006B7FD4" w:rsidRPr="00D633FB" w:rsidRDefault="00C0118E" w:rsidP="00733643">
      <w:pPr>
        <w:spacing w:after="0"/>
        <w:rPr>
          <w:rFonts w:ascii="Arial" w:hAnsi="Arial" w:cs="Arial"/>
          <w:sz w:val="21"/>
          <w:szCs w:val="21"/>
        </w:rPr>
      </w:pPr>
      <w:r w:rsidRPr="00D633FB">
        <w:rPr>
          <w:rFonts w:ascii="Arial" w:hAnsi="Arial" w:cs="Arial"/>
          <w:sz w:val="21"/>
          <w:szCs w:val="21"/>
        </w:rPr>
        <w:t>Weitere</w:t>
      </w:r>
      <w:r w:rsidR="00F1278D" w:rsidRPr="00D633FB">
        <w:rPr>
          <w:rFonts w:ascii="Arial" w:hAnsi="Arial" w:cs="Arial"/>
          <w:sz w:val="21"/>
          <w:szCs w:val="21"/>
        </w:rPr>
        <w:t xml:space="preserve"> Informationen unter </w:t>
      </w:r>
      <w:hyperlink r:id="rId7" w:history="1">
        <w:r w:rsidR="008722A6" w:rsidRPr="00D633FB">
          <w:rPr>
            <w:rStyle w:val="Hyperlink"/>
            <w:rFonts w:ascii="Arial" w:hAnsi="Arial" w:cs="Arial"/>
            <w:sz w:val="21"/>
            <w:szCs w:val="21"/>
          </w:rPr>
          <w:t>www.mv-effizient.de</w:t>
        </w:r>
      </w:hyperlink>
      <w:r w:rsidR="008722A6" w:rsidRPr="00D633FB">
        <w:rPr>
          <w:rFonts w:ascii="Arial" w:hAnsi="Arial" w:cs="Arial"/>
          <w:sz w:val="21"/>
          <w:szCs w:val="21"/>
        </w:rPr>
        <w:t xml:space="preserve"> </w:t>
      </w:r>
    </w:p>
    <w:p w:rsidR="00A0417F" w:rsidRDefault="00A0417F" w:rsidP="00BD11AB">
      <w:pPr>
        <w:rPr>
          <w:rFonts w:ascii="Arial" w:hAnsi="Arial" w:cs="Arial"/>
          <w:b/>
          <w:sz w:val="21"/>
          <w:szCs w:val="21"/>
        </w:rPr>
      </w:pPr>
    </w:p>
    <w:p w:rsidR="00BD11AB" w:rsidRPr="00D633FB" w:rsidRDefault="00BD11AB" w:rsidP="0016015A">
      <w:pPr>
        <w:spacing w:after="0"/>
        <w:rPr>
          <w:rFonts w:ascii="Arial" w:hAnsi="Arial" w:cs="Arial"/>
          <w:b/>
          <w:sz w:val="21"/>
          <w:szCs w:val="21"/>
        </w:rPr>
      </w:pPr>
      <w:r w:rsidRPr="00D633FB">
        <w:rPr>
          <w:rFonts w:ascii="Arial" w:hAnsi="Arial" w:cs="Arial"/>
          <w:b/>
          <w:sz w:val="21"/>
          <w:szCs w:val="21"/>
        </w:rPr>
        <w:lastRenderedPageBreak/>
        <w:t xml:space="preserve">Über die Landesenergie- und Klimaschutzagentur Mecklenburg-Vorpommern GmbH </w:t>
      </w:r>
    </w:p>
    <w:p w:rsidR="00BD11AB" w:rsidRDefault="00BD11AB" w:rsidP="009C780E">
      <w:pPr>
        <w:spacing w:after="0"/>
        <w:rPr>
          <w:rFonts w:ascii="Arial" w:hAnsi="Arial" w:cs="Arial"/>
          <w:sz w:val="21"/>
          <w:szCs w:val="21"/>
        </w:rPr>
      </w:pPr>
      <w:r w:rsidRPr="00D633FB">
        <w:rPr>
          <w:rFonts w:ascii="Arial" w:hAnsi="Arial" w:cs="Arial"/>
          <w:sz w:val="21"/>
          <w:szCs w:val="21"/>
        </w:rPr>
        <w:t xml:space="preserve">Die Landesenergie- und Klimaschutzagentur Mecklenburg-Vorpommern GmbH (LEKA MV) mit Standorten in Stralsund, Schwerin und Neustrelitz wurde 2016 gegründet, um die Energiewende in Mecklenburg-Vorpommern voranzutreiben. Damit Strom </w:t>
      </w:r>
      <w:r w:rsidR="000E7444" w:rsidRPr="00D633FB">
        <w:rPr>
          <w:rFonts w:ascii="Arial" w:hAnsi="Arial" w:cs="Arial"/>
          <w:sz w:val="21"/>
          <w:szCs w:val="21"/>
        </w:rPr>
        <w:t xml:space="preserve">künftig </w:t>
      </w:r>
      <w:r w:rsidRPr="00D633FB">
        <w:rPr>
          <w:rFonts w:ascii="Arial" w:hAnsi="Arial" w:cs="Arial"/>
          <w:sz w:val="21"/>
          <w:szCs w:val="21"/>
        </w:rPr>
        <w:t>größtenteils aus erneuerbaren Energien bezogen und der Ausstoß von Treibhausgasen auf ein Minimu</w:t>
      </w:r>
      <w:r w:rsidR="009401E2">
        <w:rPr>
          <w:rFonts w:ascii="Arial" w:hAnsi="Arial" w:cs="Arial"/>
          <w:sz w:val="21"/>
          <w:szCs w:val="21"/>
        </w:rPr>
        <w:t>m reduziert wird, zeigt LEKA MV</w:t>
      </w:r>
      <w:r w:rsidRPr="00D633FB">
        <w:rPr>
          <w:rFonts w:ascii="Arial" w:hAnsi="Arial" w:cs="Arial"/>
          <w:sz w:val="21"/>
          <w:szCs w:val="21"/>
        </w:rPr>
        <w:t xml:space="preserve"> wie öffentliche Einrichtungen, Unternehmen sowie Privatpersonen achtsam mit Ressourcen umgehen können. Dabei stehen für die </w:t>
      </w:r>
      <w:r w:rsidR="000E7444" w:rsidRPr="00D633FB">
        <w:rPr>
          <w:rFonts w:ascii="Arial" w:hAnsi="Arial" w:cs="Arial"/>
          <w:sz w:val="21"/>
          <w:szCs w:val="21"/>
        </w:rPr>
        <w:t xml:space="preserve">insgesamt </w:t>
      </w:r>
      <w:r w:rsidRPr="00D633FB">
        <w:rPr>
          <w:rFonts w:ascii="Arial" w:hAnsi="Arial" w:cs="Arial"/>
          <w:sz w:val="21"/>
          <w:szCs w:val="21"/>
        </w:rPr>
        <w:t xml:space="preserve">acht Mitarbeiter Themen wie Klimaschutz in Kommunen, Energieeffizienz in Unternehmen und das Umweltbewusstsein jedes Einzelnen im Fokus. </w:t>
      </w:r>
    </w:p>
    <w:p w:rsidR="009C780E" w:rsidRDefault="009C780E" w:rsidP="00BD11AB">
      <w:pPr>
        <w:rPr>
          <w:rFonts w:ascii="Arial" w:hAnsi="Arial" w:cs="Arial"/>
          <w:sz w:val="21"/>
          <w:szCs w:val="21"/>
        </w:rPr>
      </w:pPr>
    </w:p>
    <w:p w:rsidR="00A0417F" w:rsidRPr="00A0417F" w:rsidRDefault="00A0417F" w:rsidP="0016015A">
      <w:pPr>
        <w:spacing w:after="0"/>
        <w:rPr>
          <w:rFonts w:ascii="Arial" w:hAnsi="Arial" w:cs="Arial"/>
          <w:b/>
          <w:sz w:val="21"/>
          <w:szCs w:val="21"/>
        </w:rPr>
      </w:pPr>
      <w:r w:rsidRPr="00A0417F">
        <w:rPr>
          <w:rFonts w:ascii="Arial" w:hAnsi="Arial" w:cs="Arial"/>
          <w:b/>
          <w:sz w:val="21"/>
          <w:szCs w:val="21"/>
        </w:rPr>
        <w:t>Über die Kampagne MVeffizient</w:t>
      </w:r>
    </w:p>
    <w:p w:rsidR="00A0417F" w:rsidRPr="00A0417F" w:rsidRDefault="00A0417F" w:rsidP="00A0417F">
      <w:pPr>
        <w:rPr>
          <w:rFonts w:ascii="Arial" w:hAnsi="Arial" w:cs="Arial"/>
          <w:sz w:val="21"/>
          <w:szCs w:val="21"/>
        </w:rPr>
      </w:pPr>
      <w:r w:rsidRPr="00A0417F">
        <w:rPr>
          <w:rFonts w:ascii="Arial" w:hAnsi="Arial" w:cs="Arial"/>
          <w:sz w:val="21"/>
          <w:szCs w:val="21"/>
        </w:rPr>
        <w:t xml:space="preserve">MVeffizient ist </w:t>
      </w:r>
      <w:r>
        <w:rPr>
          <w:rFonts w:ascii="Arial" w:hAnsi="Arial" w:cs="Arial"/>
          <w:sz w:val="21"/>
          <w:szCs w:val="21"/>
        </w:rPr>
        <w:t>die</w:t>
      </w:r>
      <w:r w:rsidRPr="00A0417F">
        <w:rPr>
          <w:rFonts w:ascii="Arial" w:hAnsi="Arial" w:cs="Arial"/>
          <w:sz w:val="21"/>
          <w:szCs w:val="21"/>
        </w:rPr>
        <w:t xml:space="preserve"> Kampagne für mehr Energieeffizienz in Mecklenburg-Vorpommern und wird von der Landesenergie- und Klimaschutzagentur Mecklenburg-Vorpommern GmbH (LEKA MV) </w:t>
      </w:r>
      <w:r w:rsidR="008110C3">
        <w:rPr>
          <w:rFonts w:ascii="Arial" w:hAnsi="Arial" w:cs="Arial"/>
          <w:sz w:val="21"/>
          <w:szCs w:val="21"/>
        </w:rPr>
        <w:t>im Auftrag des</w:t>
      </w:r>
      <w:r>
        <w:rPr>
          <w:rFonts w:ascii="Arial" w:hAnsi="Arial" w:cs="Arial"/>
          <w:sz w:val="21"/>
          <w:szCs w:val="21"/>
        </w:rPr>
        <w:t xml:space="preserve"> </w:t>
      </w:r>
      <w:r w:rsidR="00CE09C0">
        <w:rPr>
          <w:rFonts w:ascii="Arial" w:hAnsi="Arial" w:cs="Arial"/>
          <w:sz w:val="21"/>
          <w:szCs w:val="21"/>
        </w:rPr>
        <w:t xml:space="preserve">Energieministeriums </w:t>
      </w:r>
      <w:r w:rsidRPr="00A0417F">
        <w:rPr>
          <w:rFonts w:ascii="Arial" w:hAnsi="Arial" w:cs="Arial"/>
          <w:sz w:val="21"/>
          <w:szCs w:val="21"/>
        </w:rPr>
        <w:t>durchgeführt.</w:t>
      </w:r>
      <w:r w:rsidR="0016015A" w:rsidRPr="0016015A">
        <w:t xml:space="preserve"> </w:t>
      </w:r>
      <w:r>
        <w:rPr>
          <w:rFonts w:ascii="Arial" w:hAnsi="Arial" w:cs="Arial"/>
          <w:sz w:val="21"/>
          <w:szCs w:val="21"/>
        </w:rPr>
        <w:t xml:space="preserve">Insgesamt </w:t>
      </w:r>
      <w:r w:rsidR="0016015A">
        <w:rPr>
          <w:rFonts w:ascii="Arial" w:hAnsi="Arial" w:cs="Arial"/>
          <w:sz w:val="21"/>
          <w:szCs w:val="21"/>
        </w:rPr>
        <w:t xml:space="preserve">informieren </w:t>
      </w:r>
      <w:r w:rsidRPr="00A0417F">
        <w:rPr>
          <w:rFonts w:ascii="Arial" w:hAnsi="Arial" w:cs="Arial"/>
          <w:sz w:val="21"/>
          <w:szCs w:val="21"/>
        </w:rPr>
        <w:t xml:space="preserve">vier Mitarbeiter und Mitarbeiterinnen </w:t>
      </w:r>
      <w:r w:rsidR="0016015A">
        <w:rPr>
          <w:rFonts w:ascii="Arial" w:hAnsi="Arial" w:cs="Arial"/>
          <w:sz w:val="21"/>
          <w:szCs w:val="21"/>
        </w:rPr>
        <w:t>Firmen</w:t>
      </w:r>
      <w:r w:rsidRPr="00A0417F">
        <w:rPr>
          <w:rFonts w:ascii="Arial" w:hAnsi="Arial" w:cs="Arial"/>
          <w:sz w:val="21"/>
          <w:szCs w:val="21"/>
        </w:rPr>
        <w:t xml:space="preserve"> aus den Schlüsselbranchen Tourismus, Ernährung und Gesundheit </w:t>
      </w:r>
      <w:r w:rsidR="003E7F7B">
        <w:rPr>
          <w:rFonts w:ascii="Arial" w:hAnsi="Arial" w:cs="Arial"/>
          <w:sz w:val="21"/>
          <w:szCs w:val="21"/>
        </w:rPr>
        <w:t>rund um die Themen Energieeffizienz und mögliche Energieeinsparmaßnahmen</w:t>
      </w:r>
      <w:r w:rsidRPr="00A0417F"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z w:val="21"/>
          <w:szCs w:val="21"/>
        </w:rPr>
        <w:t>D</w:t>
      </w:r>
      <w:r w:rsidRPr="00A0417F">
        <w:rPr>
          <w:rFonts w:ascii="Arial" w:hAnsi="Arial" w:cs="Arial"/>
          <w:sz w:val="21"/>
          <w:szCs w:val="21"/>
        </w:rPr>
        <w:t>ie</w:t>
      </w:r>
      <w:r w:rsidR="001E403A">
        <w:rPr>
          <w:rFonts w:ascii="Arial" w:hAnsi="Arial" w:cs="Arial"/>
          <w:sz w:val="21"/>
          <w:szCs w:val="21"/>
        </w:rPr>
        <w:t xml:space="preserve"> </w:t>
      </w:r>
      <w:r w:rsidRPr="00A0417F">
        <w:rPr>
          <w:rFonts w:ascii="Arial" w:hAnsi="Arial" w:cs="Arial"/>
          <w:sz w:val="21"/>
          <w:szCs w:val="21"/>
        </w:rPr>
        <w:t>Kampagne</w:t>
      </w:r>
      <w:r>
        <w:rPr>
          <w:rFonts w:ascii="Arial" w:hAnsi="Arial" w:cs="Arial"/>
          <w:sz w:val="21"/>
          <w:szCs w:val="21"/>
        </w:rPr>
        <w:t xml:space="preserve"> wird</w:t>
      </w:r>
      <w:r w:rsidRPr="00A0417F">
        <w:rPr>
          <w:rFonts w:ascii="Arial" w:hAnsi="Arial" w:cs="Arial"/>
          <w:sz w:val="21"/>
          <w:szCs w:val="21"/>
        </w:rPr>
        <w:t xml:space="preserve"> </w:t>
      </w:r>
      <w:r w:rsidR="001E403A">
        <w:rPr>
          <w:rFonts w:ascii="Arial" w:hAnsi="Arial" w:cs="Arial"/>
          <w:sz w:val="21"/>
          <w:szCs w:val="21"/>
        </w:rPr>
        <w:t xml:space="preserve">über einen Zeitraum von drei Jahren durchgeführt und </w:t>
      </w:r>
      <w:r w:rsidRPr="00A0417F">
        <w:rPr>
          <w:rFonts w:ascii="Arial" w:hAnsi="Arial" w:cs="Arial"/>
          <w:sz w:val="21"/>
          <w:szCs w:val="21"/>
        </w:rPr>
        <w:t>mit Mitteln aus dem Europäischen Fonds für Regionale Entwicklung (EFRE)</w:t>
      </w:r>
      <w:r>
        <w:rPr>
          <w:rFonts w:ascii="Arial" w:hAnsi="Arial" w:cs="Arial"/>
          <w:sz w:val="21"/>
          <w:szCs w:val="21"/>
        </w:rPr>
        <w:t xml:space="preserve"> gefördert</w:t>
      </w:r>
      <w:r w:rsidRPr="00A0417F">
        <w:rPr>
          <w:rFonts w:ascii="Arial" w:hAnsi="Arial" w:cs="Arial"/>
          <w:sz w:val="21"/>
          <w:szCs w:val="21"/>
        </w:rPr>
        <w:t xml:space="preserve">. Weitere Infos unter: </w:t>
      </w:r>
      <w:hyperlink r:id="rId8" w:history="1">
        <w:r w:rsidRPr="005D7913">
          <w:rPr>
            <w:rStyle w:val="Hyperlink"/>
            <w:rFonts w:ascii="Arial" w:hAnsi="Arial" w:cs="Arial"/>
            <w:sz w:val="21"/>
            <w:szCs w:val="21"/>
          </w:rPr>
          <w:t>www.mv-effizient.de</w:t>
        </w:r>
      </w:hyperlink>
      <w:r w:rsidRPr="00A0417F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</w:p>
    <w:p w:rsidR="001E4E6D" w:rsidRPr="00D633FB" w:rsidRDefault="001E4E6D" w:rsidP="001E4E6D">
      <w:pPr>
        <w:spacing w:after="0"/>
        <w:rPr>
          <w:rFonts w:ascii="Arial" w:hAnsi="Arial" w:cs="Arial"/>
          <w:i/>
          <w:sz w:val="21"/>
          <w:szCs w:val="21"/>
        </w:rPr>
      </w:pPr>
    </w:p>
    <w:p w:rsidR="001E4E6D" w:rsidRDefault="001E4E6D" w:rsidP="001E4E6D">
      <w:pPr>
        <w:spacing w:after="0"/>
        <w:rPr>
          <w:rFonts w:ascii="Arial" w:hAnsi="Arial" w:cs="Arial"/>
          <w:sz w:val="21"/>
          <w:szCs w:val="21"/>
        </w:rPr>
      </w:pPr>
    </w:p>
    <w:p w:rsidR="00BC6E1C" w:rsidRDefault="00FB7315" w:rsidP="001E4E6D">
      <w:pPr>
        <w:spacing w:after="0"/>
        <w:rPr>
          <w:rFonts w:ascii="Arial" w:hAnsi="Arial" w:cs="Arial"/>
          <w:sz w:val="21"/>
          <w:szCs w:val="21"/>
        </w:rPr>
      </w:pPr>
      <w:r w:rsidRPr="00FB7315">
        <w:rPr>
          <w:rFonts w:ascii="Arial" w:hAnsi="Arial" w:cs="Arial"/>
          <w:noProof/>
          <w:sz w:val="21"/>
          <w:szCs w:val="21"/>
          <w:lang w:eastAsia="de-DE"/>
        </w:rPr>
        <w:drawing>
          <wp:inline distT="0" distB="0" distL="0" distR="0">
            <wp:extent cx="3586537" cy="2389517"/>
            <wp:effectExtent l="0" t="0" r="0" b="0"/>
            <wp:docPr id="1" name="Grafik 1" descr="C:\Users\Kerstin Kopp\Desktop\Fotos Auftakt\LEKA MV_Auftaktkonferenz MVeffizient_Energieminister Pegel, Wo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rstin Kopp\Desktop\Fotos Auftakt\LEKA MV_Auftaktkonferenz MVeffizient_Energieminister Pegel, Wobi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107" cy="2390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E1C" w:rsidRPr="00273155" w:rsidRDefault="00273155" w:rsidP="001E4E6D">
      <w:pPr>
        <w:spacing w:after="0"/>
        <w:rPr>
          <w:rFonts w:ascii="Arial" w:hAnsi="Arial" w:cs="Arial"/>
          <w:i/>
          <w:sz w:val="21"/>
          <w:szCs w:val="21"/>
        </w:rPr>
      </w:pPr>
      <w:r w:rsidRPr="00273155">
        <w:rPr>
          <w:rFonts w:ascii="Arial" w:hAnsi="Arial" w:cs="Arial"/>
          <w:i/>
          <w:sz w:val="21"/>
          <w:szCs w:val="21"/>
        </w:rPr>
        <w:t>BU:</w:t>
      </w:r>
      <w:r w:rsidRPr="00273155">
        <w:rPr>
          <w:i/>
        </w:rPr>
        <w:t xml:space="preserve"> </w:t>
      </w:r>
      <w:r w:rsidRPr="00273155">
        <w:rPr>
          <w:rFonts w:ascii="Arial" w:hAnsi="Arial" w:cs="Arial"/>
          <w:i/>
          <w:sz w:val="21"/>
          <w:szCs w:val="21"/>
        </w:rPr>
        <w:t xml:space="preserve">Energieminister Christian Pegel (r.) und der Geschäftsführer der LEKA MV, Gunnar Wobig </w:t>
      </w:r>
      <w:r>
        <w:rPr>
          <w:rFonts w:ascii="Arial" w:hAnsi="Arial" w:cs="Arial"/>
          <w:i/>
          <w:sz w:val="21"/>
          <w:szCs w:val="21"/>
        </w:rPr>
        <w:t>bei der Auftaktveranstaltung der</w:t>
      </w:r>
      <w:r w:rsidRPr="00273155">
        <w:rPr>
          <w:rFonts w:ascii="Arial" w:hAnsi="Arial" w:cs="Arial"/>
          <w:i/>
          <w:sz w:val="21"/>
          <w:szCs w:val="21"/>
        </w:rPr>
        <w:t xml:space="preserve"> Kampagne MVeffizient (Foto: LEKA MV/Margit Wild)</w:t>
      </w:r>
    </w:p>
    <w:p w:rsidR="00273155" w:rsidRDefault="00273155" w:rsidP="00DE477B">
      <w:pPr>
        <w:spacing w:after="0"/>
        <w:rPr>
          <w:rFonts w:ascii="Arial" w:hAnsi="Arial" w:cs="Arial"/>
          <w:sz w:val="21"/>
          <w:szCs w:val="21"/>
        </w:rPr>
      </w:pPr>
    </w:p>
    <w:p w:rsidR="00935410" w:rsidRPr="00935410" w:rsidRDefault="00D4424E" w:rsidP="00DE477B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Text- und Bildmaterial </w:t>
      </w:r>
      <w:r w:rsidR="00935410" w:rsidRPr="00935410">
        <w:rPr>
          <w:rFonts w:ascii="Arial" w:hAnsi="Arial" w:cs="Arial"/>
          <w:sz w:val="21"/>
          <w:szCs w:val="21"/>
        </w:rPr>
        <w:t>stehen unter folgendem Link zum Download zur Verfügung:</w:t>
      </w:r>
      <w:r w:rsidR="00935410">
        <w:rPr>
          <w:rFonts w:ascii="Arial" w:hAnsi="Arial" w:cs="Arial"/>
          <w:sz w:val="21"/>
          <w:szCs w:val="21"/>
        </w:rPr>
        <w:t xml:space="preserve"> </w:t>
      </w:r>
      <w:hyperlink r:id="rId10" w:history="1">
        <w:r w:rsidR="00935410" w:rsidRPr="00C52317">
          <w:rPr>
            <w:rStyle w:val="Hyperlink"/>
            <w:rFonts w:ascii="Arial" w:hAnsi="Arial" w:cs="Arial"/>
            <w:sz w:val="21"/>
            <w:szCs w:val="21"/>
          </w:rPr>
          <w:t>https://www.mv-effizient.de/presse/pressemitteilungen/</w:t>
        </w:r>
      </w:hyperlink>
      <w:r w:rsidR="00935410">
        <w:rPr>
          <w:rFonts w:ascii="Arial" w:hAnsi="Arial" w:cs="Arial"/>
          <w:sz w:val="21"/>
          <w:szCs w:val="21"/>
        </w:rPr>
        <w:t xml:space="preserve"> bzw.</w:t>
      </w:r>
      <w:r w:rsidR="00935410" w:rsidRPr="00935410">
        <w:rPr>
          <w:rFonts w:ascii="Arial" w:hAnsi="Arial" w:cs="Arial"/>
          <w:sz w:val="21"/>
          <w:szCs w:val="21"/>
        </w:rPr>
        <w:t xml:space="preserve"> </w:t>
      </w:r>
      <w:hyperlink r:id="rId11" w:history="1">
        <w:r w:rsidR="00935410" w:rsidRPr="00C52317">
          <w:rPr>
            <w:rStyle w:val="Hyperlink"/>
            <w:rFonts w:ascii="Arial" w:hAnsi="Arial" w:cs="Arial"/>
            <w:sz w:val="21"/>
            <w:szCs w:val="21"/>
          </w:rPr>
          <w:t>www.mv-effizient.de/presse/pressematerial/</w:t>
        </w:r>
      </w:hyperlink>
      <w:r w:rsidR="00935410">
        <w:rPr>
          <w:rFonts w:ascii="Arial" w:hAnsi="Arial" w:cs="Arial"/>
          <w:sz w:val="21"/>
          <w:szCs w:val="21"/>
        </w:rPr>
        <w:t xml:space="preserve"> </w:t>
      </w:r>
    </w:p>
    <w:p w:rsidR="00D633FB" w:rsidRPr="00D633FB" w:rsidRDefault="00D633FB" w:rsidP="00D633FB">
      <w:pPr>
        <w:spacing w:after="0"/>
        <w:rPr>
          <w:rFonts w:ascii="Arial" w:hAnsi="Arial" w:cs="Arial"/>
          <w:b/>
          <w:sz w:val="21"/>
          <w:szCs w:val="21"/>
        </w:rPr>
      </w:pPr>
    </w:p>
    <w:p w:rsidR="00221CD9" w:rsidRDefault="00221CD9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br w:type="page"/>
      </w:r>
    </w:p>
    <w:p w:rsidR="005D75BF" w:rsidRDefault="005D75BF" w:rsidP="00D633FB">
      <w:pPr>
        <w:spacing w:after="0"/>
        <w:rPr>
          <w:rFonts w:ascii="Arial" w:hAnsi="Arial" w:cs="Arial"/>
          <w:b/>
          <w:sz w:val="21"/>
          <w:szCs w:val="21"/>
        </w:rPr>
      </w:pPr>
      <w:r w:rsidRPr="00D633FB">
        <w:rPr>
          <w:rFonts w:ascii="Arial" w:hAnsi="Arial" w:cs="Arial"/>
          <w:b/>
          <w:sz w:val="21"/>
          <w:szCs w:val="21"/>
        </w:rPr>
        <w:lastRenderedPageBreak/>
        <w:t xml:space="preserve">Pressekontakt: </w:t>
      </w:r>
    </w:p>
    <w:p w:rsidR="001D4622" w:rsidRPr="00D633FB" w:rsidRDefault="001D4622" w:rsidP="001D4622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D633FB">
        <w:rPr>
          <w:rFonts w:ascii="Arial" w:hAnsi="Arial" w:cs="Arial"/>
          <w:sz w:val="21"/>
          <w:szCs w:val="21"/>
        </w:rPr>
        <w:t>Landesenergie- und Klimaschutzagentur Mecklenburg-Vorpommern GmbH</w:t>
      </w:r>
    </w:p>
    <w:p w:rsidR="001D4622" w:rsidRPr="00D633FB" w:rsidRDefault="001D4622" w:rsidP="001D4622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Kerstin Kopp</w:t>
      </w:r>
    </w:p>
    <w:p w:rsidR="001D4622" w:rsidRPr="00D633FB" w:rsidRDefault="001D4622" w:rsidP="001D4622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Bertha-von-Suttner-Str. </w:t>
      </w:r>
      <w:r w:rsidRPr="00D633FB">
        <w:rPr>
          <w:rFonts w:ascii="Arial" w:hAnsi="Arial" w:cs="Arial"/>
          <w:sz w:val="21"/>
          <w:szCs w:val="21"/>
        </w:rPr>
        <w:t>5</w:t>
      </w:r>
    </w:p>
    <w:p w:rsidR="001D4622" w:rsidRPr="00D633FB" w:rsidRDefault="001D4622" w:rsidP="001D4622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19061 Schwerin</w:t>
      </w:r>
    </w:p>
    <w:p w:rsidR="001D4622" w:rsidRPr="0010401A" w:rsidRDefault="001D4622" w:rsidP="001D4622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1D4622" w:rsidRPr="00D633FB" w:rsidRDefault="001D4622" w:rsidP="001D4622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D633FB">
        <w:rPr>
          <w:rFonts w:ascii="Arial" w:hAnsi="Arial" w:cs="Arial"/>
          <w:sz w:val="21"/>
          <w:szCs w:val="21"/>
        </w:rPr>
        <w:t xml:space="preserve">Telefon: </w:t>
      </w:r>
      <w:r w:rsidR="00AF2177">
        <w:rPr>
          <w:rFonts w:ascii="Arial" w:hAnsi="Arial" w:cs="Arial"/>
          <w:sz w:val="21"/>
          <w:szCs w:val="21"/>
        </w:rPr>
        <w:t>0</w:t>
      </w:r>
      <w:r>
        <w:rPr>
          <w:rFonts w:ascii="Arial" w:hAnsi="Arial" w:cs="Arial"/>
          <w:sz w:val="21"/>
          <w:szCs w:val="21"/>
        </w:rPr>
        <w:t>385 3031641</w:t>
      </w:r>
      <w:r w:rsidRPr="00D633FB">
        <w:rPr>
          <w:rFonts w:ascii="Arial" w:hAnsi="Arial" w:cs="Arial"/>
          <w:sz w:val="21"/>
          <w:szCs w:val="21"/>
        </w:rPr>
        <w:t xml:space="preserve"> </w:t>
      </w:r>
    </w:p>
    <w:p w:rsidR="001D4622" w:rsidRPr="00D633FB" w:rsidRDefault="001D4622" w:rsidP="001D4622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D633FB">
        <w:rPr>
          <w:rFonts w:ascii="Arial" w:hAnsi="Arial" w:cs="Arial"/>
          <w:sz w:val="21"/>
          <w:szCs w:val="21"/>
        </w:rPr>
        <w:t xml:space="preserve">E-Mail: </w:t>
      </w:r>
      <w:hyperlink r:id="rId12" w:history="1">
        <w:r w:rsidRPr="00BF2D1E">
          <w:rPr>
            <w:rStyle w:val="Hyperlink"/>
            <w:rFonts w:ascii="Arial" w:hAnsi="Arial" w:cs="Arial"/>
            <w:sz w:val="21"/>
            <w:szCs w:val="21"/>
          </w:rPr>
          <w:t>kerstin.kopp@leka-mv.de</w:t>
        </w:r>
      </w:hyperlink>
    </w:p>
    <w:p w:rsidR="00DE5BE8" w:rsidRPr="00D633FB" w:rsidRDefault="001D4622" w:rsidP="00AE3106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D633FB">
        <w:rPr>
          <w:rFonts w:ascii="Arial" w:hAnsi="Arial" w:cs="Arial"/>
          <w:sz w:val="21"/>
          <w:szCs w:val="21"/>
        </w:rPr>
        <w:t xml:space="preserve">Webseite: </w:t>
      </w:r>
      <w:hyperlink r:id="rId13" w:history="1">
        <w:r w:rsidRPr="00BF2D1E">
          <w:rPr>
            <w:rStyle w:val="Hyperlink"/>
            <w:rFonts w:ascii="Arial" w:hAnsi="Arial" w:cs="Arial"/>
            <w:sz w:val="21"/>
            <w:szCs w:val="21"/>
          </w:rPr>
          <w:t>www.mv-effizient.de</w:t>
        </w:r>
      </w:hyperlink>
      <w:r>
        <w:rPr>
          <w:rFonts w:ascii="Arial" w:hAnsi="Arial" w:cs="Arial"/>
          <w:sz w:val="21"/>
          <w:szCs w:val="21"/>
        </w:rPr>
        <w:t xml:space="preserve"> </w:t>
      </w:r>
    </w:p>
    <w:sectPr w:rsidR="00DE5BE8" w:rsidRPr="00D633FB" w:rsidSect="00221CD9">
      <w:headerReference w:type="default" r:id="rId14"/>
      <w:footerReference w:type="default" r:id="rId15"/>
      <w:pgSz w:w="11906" w:h="16838"/>
      <w:pgMar w:top="311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D8A" w:rsidRDefault="00524D8A" w:rsidP="00DC54F9">
      <w:pPr>
        <w:spacing w:after="0" w:line="240" w:lineRule="auto"/>
      </w:pPr>
      <w:r>
        <w:separator/>
      </w:r>
    </w:p>
  </w:endnote>
  <w:endnote w:type="continuationSeparator" w:id="0">
    <w:p w:rsidR="00524D8A" w:rsidRDefault="00524D8A" w:rsidP="00DC5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209" w:rsidRPr="008B30E5" w:rsidRDefault="00173209" w:rsidP="00173209">
    <w:pPr>
      <w:pStyle w:val="Fuzeile"/>
      <w:jc w:val="right"/>
      <w:rPr>
        <w:rFonts w:ascii="Arial" w:hAnsi="Arial" w:cs="Arial"/>
        <w:sz w:val="20"/>
      </w:rPr>
    </w:pPr>
    <w:r w:rsidRPr="008B30E5">
      <w:rPr>
        <w:rFonts w:ascii="Arial" w:hAnsi="Arial" w:cs="Arial"/>
        <w:sz w:val="20"/>
      </w:rPr>
      <w:t xml:space="preserve">Seite </w:t>
    </w:r>
    <w:r w:rsidRPr="008B30E5">
      <w:rPr>
        <w:rFonts w:ascii="Arial" w:hAnsi="Arial" w:cs="Arial"/>
        <w:b/>
        <w:bCs/>
        <w:sz w:val="20"/>
      </w:rPr>
      <w:fldChar w:fldCharType="begin"/>
    </w:r>
    <w:r w:rsidRPr="008B30E5">
      <w:rPr>
        <w:rFonts w:ascii="Arial" w:hAnsi="Arial" w:cs="Arial"/>
        <w:b/>
        <w:bCs/>
        <w:sz w:val="20"/>
      </w:rPr>
      <w:instrText>PAGE  \* Arabic  \* MERGEFORMAT</w:instrText>
    </w:r>
    <w:r w:rsidRPr="008B30E5">
      <w:rPr>
        <w:rFonts w:ascii="Arial" w:hAnsi="Arial" w:cs="Arial"/>
        <w:b/>
        <w:bCs/>
        <w:sz w:val="20"/>
      </w:rPr>
      <w:fldChar w:fldCharType="separate"/>
    </w:r>
    <w:r w:rsidR="004065D6">
      <w:rPr>
        <w:rFonts w:ascii="Arial" w:hAnsi="Arial" w:cs="Arial"/>
        <w:b/>
        <w:bCs/>
        <w:noProof/>
        <w:sz w:val="20"/>
      </w:rPr>
      <w:t>3</w:t>
    </w:r>
    <w:r w:rsidRPr="008B30E5">
      <w:rPr>
        <w:rFonts w:ascii="Arial" w:hAnsi="Arial" w:cs="Arial"/>
        <w:b/>
        <w:bCs/>
        <w:sz w:val="20"/>
      </w:rPr>
      <w:fldChar w:fldCharType="end"/>
    </w:r>
    <w:r w:rsidRPr="008B30E5">
      <w:rPr>
        <w:rFonts w:ascii="Arial" w:hAnsi="Arial" w:cs="Arial"/>
        <w:sz w:val="20"/>
      </w:rPr>
      <w:t xml:space="preserve"> von </w:t>
    </w:r>
    <w:r w:rsidRPr="008B30E5">
      <w:rPr>
        <w:rFonts w:ascii="Arial" w:hAnsi="Arial" w:cs="Arial"/>
        <w:b/>
        <w:bCs/>
        <w:sz w:val="20"/>
      </w:rPr>
      <w:fldChar w:fldCharType="begin"/>
    </w:r>
    <w:r w:rsidRPr="008B30E5">
      <w:rPr>
        <w:rFonts w:ascii="Arial" w:hAnsi="Arial" w:cs="Arial"/>
        <w:b/>
        <w:bCs/>
        <w:sz w:val="20"/>
      </w:rPr>
      <w:instrText>NUMPAGES  \* Arabic  \* MERGEFORMAT</w:instrText>
    </w:r>
    <w:r w:rsidRPr="008B30E5">
      <w:rPr>
        <w:rFonts w:ascii="Arial" w:hAnsi="Arial" w:cs="Arial"/>
        <w:b/>
        <w:bCs/>
        <w:sz w:val="20"/>
      </w:rPr>
      <w:fldChar w:fldCharType="separate"/>
    </w:r>
    <w:r w:rsidR="004065D6">
      <w:rPr>
        <w:rFonts w:ascii="Arial" w:hAnsi="Arial" w:cs="Arial"/>
        <w:b/>
        <w:bCs/>
        <w:noProof/>
        <w:sz w:val="20"/>
      </w:rPr>
      <w:t>3</w:t>
    </w:r>
    <w:r w:rsidRPr="008B30E5">
      <w:rPr>
        <w:rFonts w:ascii="Arial" w:hAnsi="Arial" w:cs="Arial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D8A" w:rsidRDefault="00524D8A" w:rsidP="00DC54F9">
      <w:pPr>
        <w:spacing w:after="0" w:line="240" w:lineRule="auto"/>
      </w:pPr>
      <w:r>
        <w:separator/>
      </w:r>
    </w:p>
  </w:footnote>
  <w:footnote w:type="continuationSeparator" w:id="0">
    <w:p w:rsidR="00524D8A" w:rsidRDefault="00524D8A" w:rsidP="00DC5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7B7" w:rsidRDefault="00DD09AE" w:rsidP="00DC54F9">
    <w:pPr>
      <w:pStyle w:val="Kopfzeile"/>
      <w:jc w:val="right"/>
      <w:rPr>
        <w:noProof/>
        <w:lang w:eastAsia="de-DE"/>
      </w:rPr>
    </w:pPr>
    <w:r w:rsidRPr="00DC1ADE"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00A3B305" wp14:editId="23176FA8">
          <wp:simplePos x="0" y="0"/>
          <wp:positionH relativeFrom="margin">
            <wp:posOffset>997669</wp:posOffset>
          </wp:positionH>
          <wp:positionV relativeFrom="paragraph">
            <wp:posOffset>170768</wp:posOffset>
          </wp:positionV>
          <wp:extent cx="1705374" cy="1090881"/>
          <wp:effectExtent l="0" t="0" r="0" b="0"/>
          <wp:wrapNone/>
          <wp:docPr id="10" name="Grafik 10" descr="C:\Users\Kerstin Kopp\Desktop\Logos\MVeffizient\MVeffizient_Farbe_Clai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erstin Kopp\Desktop\Logos\MVeffizient\MVeffizient_Farbe_Clai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5374" cy="10908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777B7" w:rsidRDefault="00F777B7" w:rsidP="00DC54F9">
    <w:pPr>
      <w:pStyle w:val="Kopfzeile"/>
      <w:jc w:val="right"/>
      <w:rPr>
        <w:noProof/>
        <w:lang w:eastAsia="de-DE"/>
      </w:rPr>
    </w:pPr>
  </w:p>
  <w:p w:rsidR="00F777B7" w:rsidRDefault="00DD09AE" w:rsidP="00DC54F9">
    <w:pPr>
      <w:pStyle w:val="Kopfzeile"/>
      <w:jc w:val="right"/>
      <w:rPr>
        <w:noProof/>
        <w:lang w:eastAsia="de-DE"/>
      </w:rPr>
    </w:pPr>
    <w:r w:rsidRPr="00DC54F9">
      <w:rPr>
        <w:noProof/>
        <w:lang w:eastAsia="de-DE"/>
      </w:rPr>
      <w:drawing>
        <wp:inline distT="0" distB="0" distL="0" distR="0" wp14:anchorId="0948A41E" wp14:editId="42CCCA45">
          <wp:extent cx="2858751" cy="750498"/>
          <wp:effectExtent l="0" t="0" r="0" b="0"/>
          <wp:docPr id="11" name="Grafik 11" descr="C:\Users\Kerstin Kopp\Desktop\Logos\LEKA\LEKA_Logo_und_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erstin Kopp\Desktop\Logos\LEKA\LEKA_Logo_und_Tex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2828" cy="783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77B7" w:rsidRDefault="00F777B7" w:rsidP="00DC54F9">
    <w:pPr>
      <w:pStyle w:val="Kopfzeile"/>
      <w:jc w:val="right"/>
      <w:rPr>
        <w:noProof/>
        <w:lang w:eastAsia="de-DE"/>
      </w:rPr>
    </w:pPr>
  </w:p>
  <w:p w:rsidR="00F777B7" w:rsidRDefault="00F777B7" w:rsidP="00DC54F9">
    <w:pPr>
      <w:pStyle w:val="Kopfzeile"/>
      <w:jc w:val="right"/>
      <w:rPr>
        <w:noProof/>
        <w:lang w:eastAsia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CE8"/>
    <w:rsid w:val="000061AB"/>
    <w:rsid w:val="00025889"/>
    <w:rsid w:val="000407BD"/>
    <w:rsid w:val="00091450"/>
    <w:rsid w:val="00091D47"/>
    <w:rsid w:val="0009279B"/>
    <w:rsid w:val="000952D3"/>
    <w:rsid w:val="000963A5"/>
    <w:rsid w:val="000B415A"/>
    <w:rsid w:val="000C77A6"/>
    <w:rsid w:val="000E7444"/>
    <w:rsid w:val="000F5D69"/>
    <w:rsid w:val="001025F6"/>
    <w:rsid w:val="0010401A"/>
    <w:rsid w:val="001555A5"/>
    <w:rsid w:val="0016015A"/>
    <w:rsid w:val="00161855"/>
    <w:rsid w:val="00163320"/>
    <w:rsid w:val="00171EC5"/>
    <w:rsid w:val="00173209"/>
    <w:rsid w:val="00182ABC"/>
    <w:rsid w:val="00185685"/>
    <w:rsid w:val="0019338E"/>
    <w:rsid w:val="00196571"/>
    <w:rsid w:val="001B212A"/>
    <w:rsid w:val="001B3580"/>
    <w:rsid w:val="001D4622"/>
    <w:rsid w:val="001D75F2"/>
    <w:rsid w:val="001E403A"/>
    <w:rsid w:val="001E4E6D"/>
    <w:rsid w:val="001E6CD3"/>
    <w:rsid w:val="001F57B5"/>
    <w:rsid w:val="002021E1"/>
    <w:rsid w:val="00203284"/>
    <w:rsid w:val="00213CDB"/>
    <w:rsid w:val="00221CD9"/>
    <w:rsid w:val="002362B2"/>
    <w:rsid w:val="002640C0"/>
    <w:rsid w:val="00270E52"/>
    <w:rsid w:val="00273155"/>
    <w:rsid w:val="00276283"/>
    <w:rsid w:val="0028436D"/>
    <w:rsid w:val="002868EF"/>
    <w:rsid w:val="00286965"/>
    <w:rsid w:val="00294EDC"/>
    <w:rsid w:val="002A4A7D"/>
    <w:rsid w:val="002A5B14"/>
    <w:rsid w:val="002A7CB3"/>
    <w:rsid w:val="002D3881"/>
    <w:rsid w:val="002D3FCE"/>
    <w:rsid w:val="002E59CE"/>
    <w:rsid w:val="002F5765"/>
    <w:rsid w:val="002F7065"/>
    <w:rsid w:val="00336AA5"/>
    <w:rsid w:val="00342C48"/>
    <w:rsid w:val="003474E4"/>
    <w:rsid w:val="00353F0E"/>
    <w:rsid w:val="00356330"/>
    <w:rsid w:val="00376D1F"/>
    <w:rsid w:val="00394C75"/>
    <w:rsid w:val="003A0A0B"/>
    <w:rsid w:val="003B2158"/>
    <w:rsid w:val="003B4A5E"/>
    <w:rsid w:val="003B4DE7"/>
    <w:rsid w:val="003B6D66"/>
    <w:rsid w:val="003C50F7"/>
    <w:rsid w:val="003E0D9D"/>
    <w:rsid w:val="003E7F7B"/>
    <w:rsid w:val="003F7429"/>
    <w:rsid w:val="004065D6"/>
    <w:rsid w:val="00411F6B"/>
    <w:rsid w:val="00437A8C"/>
    <w:rsid w:val="00446E7C"/>
    <w:rsid w:val="00470443"/>
    <w:rsid w:val="00475DF8"/>
    <w:rsid w:val="004838F6"/>
    <w:rsid w:val="0049320E"/>
    <w:rsid w:val="004A1294"/>
    <w:rsid w:val="004C75DB"/>
    <w:rsid w:val="004D60D7"/>
    <w:rsid w:val="004E0147"/>
    <w:rsid w:val="004F4FDA"/>
    <w:rsid w:val="005031D9"/>
    <w:rsid w:val="00506CCF"/>
    <w:rsid w:val="005140C3"/>
    <w:rsid w:val="005149A0"/>
    <w:rsid w:val="00515240"/>
    <w:rsid w:val="00524D8A"/>
    <w:rsid w:val="00551A11"/>
    <w:rsid w:val="005543B4"/>
    <w:rsid w:val="005646E7"/>
    <w:rsid w:val="00565FCB"/>
    <w:rsid w:val="00581904"/>
    <w:rsid w:val="00581913"/>
    <w:rsid w:val="005A270E"/>
    <w:rsid w:val="005A5B90"/>
    <w:rsid w:val="005D75BF"/>
    <w:rsid w:val="005E0C37"/>
    <w:rsid w:val="00603518"/>
    <w:rsid w:val="00627916"/>
    <w:rsid w:val="00637AB7"/>
    <w:rsid w:val="006431C3"/>
    <w:rsid w:val="006509C2"/>
    <w:rsid w:val="00654547"/>
    <w:rsid w:val="00680515"/>
    <w:rsid w:val="006901EC"/>
    <w:rsid w:val="006B6552"/>
    <w:rsid w:val="006B7FD4"/>
    <w:rsid w:val="006E54A0"/>
    <w:rsid w:val="006F3947"/>
    <w:rsid w:val="0070691C"/>
    <w:rsid w:val="0072074F"/>
    <w:rsid w:val="007249C1"/>
    <w:rsid w:val="00724CE8"/>
    <w:rsid w:val="00733643"/>
    <w:rsid w:val="00746B71"/>
    <w:rsid w:val="007A7325"/>
    <w:rsid w:val="007B0603"/>
    <w:rsid w:val="007B43D8"/>
    <w:rsid w:val="007C47BC"/>
    <w:rsid w:val="007C62DB"/>
    <w:rsid w:val="007D634C"/>
    <w:rsid w:val="007E2E45"/>
    <w:rsid w:val="007E7A23"/>
    <w:rsid w:val="007F58B1"/>
    <w:rsid w:val="0080587B"/>
    <w:rsid w:val="008110C3"/>
    <w:rsid w:val="008253DB"/>
    <w:rsid w:val="0083381D"/>
    <w:rsid w:val="00835FC5"/>
    <w:rsid w:val="008540DB"/>
    <w:rsid w:val="008722A6"/>
    <w:rsid w:val="0087795B"/>
    <w:rsid w:val="00877C06"/>
    <w:rsid w:val="008A74D3"/>
    <w:rsid w:val="008B2AB5"/>
    <w:rsid w:val="008B2AFC"/>
    <w:rsid w:val="008B30E5"/>
    <w:rsid w:val="008D1621"/>
    <w:rsid w:val="008D6F05"/>
    <w:rsid w:val="008E0EC5"/>
    <w:rsid w:val="009042BE"/>
    <w:rsid w:val="00935410"/>
    <w:rsid w:val="009401E2"/>
    <w:rsid w:val="00942ED7"/>
    <w:rsid w:val="009454A1"/>
    <w:rsid w:val="009846F4"/>
    <w:rsid w:val="00986C67"/>
    <w:rsid w:val="00993AC2"/>
    <w:rsid w:val="009A29D7"/>
    <w:rsid w:val="009B033F"/>
    <w:rsid w:val="009C780E"/>
    <w:rsid w:val="009E29E1"/>
    <w:rsid w:val="009E5B64"/>
    <w:rsid w:val="009F184C"/>
    <w:rsid w:val="009F40AC"/>
    <w:rsid w:val="009F4DAB"/>
    <w:rsid w:val="009F6995"/>
    <w:rsid w:val="009F7311"/>
    <w:rsid w:val="00A0417F"/>
    <w:rsid w:val="00A060D7"/>
    <w:rsid w:val="00A1060E"/>
    <w:rsid w:val="00A11D7B"/>
    <w:rsid w:val="00A4075B"/>
    <w:rsid w:val="00A44B99"/>
    <w:rsid w:val="00A44F13"/>
    <w:rsid w:val="00A46850"/>
    <w:rsid w:val="00A5118F"/>
    <w:rsid w:val="00A53006"/>
    <w:rsid w:val="00A928B9"/>
    <w:rsid w:val="00AC365C"/>
    <w:rsid w:val="00AD1AB3"/>
    <w:rsid w:val="00AD4981"/>
    <w:rsid w:val="00AE3106"/>
    <w:rsid w:val="00AE61D3"/>
    <w:rsid w:val="00AF2177"/>
    <w:rsid w:val="00B04DA8"/>
    <w:rsid w:val="00B16D10"/>
    <w:rsid w:val="00B27E1C"/>
    <w:rsid w:val="00B6316E"/>
    <w:rsid w:val="00B75767"/>
    <w:rsid w:val="00B840F3"/>
    <w:rsid w:val="00B92CE9"/>
    <w:rsid w:val="00B9540A"/>
    <w:rsid w:val="00BA1F18"/>
    <w:rsid w:val="00BA5B5D"/>
    <w:rsid w:val="00BB57B4"/>
    <w:rsid w:val="00BC1D82"/>
    <w:rsid w:val="00BC6E1C"/>
    <w:rsid w:val="00BD11AB"/>
    <w:rsid w:val="00BE0604"/>
    <w:rsid w:val="00BE73A6"/>
    <w:rsid w:val="00C0118E"/>
    <w:rsid w:val="00C10ABA"/>
    <w:rsid w:val="00C14757"/>
    <w:rsid w:val="00C166F3"/>
    <w:rsid w:val="00C17323"/>
    <w:rsid w:val="00C213E0"/>
    <w:rsid w:val="00C21E99"/>
    <w:rsid w:val="00C21EDA"/>
    <w:rsid w:val="00C4454C"/>
    <w:rsid w:val="00C4798F"/>
    <w:rsid w:val="00C66B13"/>
    <w:rsid w:val="00C7647C"/>
    <w:rsid w:val="00C76DF3"/>
    <w:rsid w:val="00C87946"/>
    <w:rsid w:val="00CA792F"/>
    <w:rsid w:val="00CB2DC7"/>
    <w:rsid w:val="00CC11A3"/>
    <w:rsid w:val="00CD1002"/>
    <w:rsid w:val="00CD6563"/>
    <w:rsid w:val="00CE09C0"/>
    <w:rsid w:val="00D075E1"/>
    <w:rsid w:val="00D3271F"/>
    <w:rsid w:val="00D4424E"/>
    <w:rsid w:val="00D463B1"/>
    <w:rsid w:val="00D4798E"/>
    <w:rsid w:val="00D510BB"/>
    <w:rsid w:val="00D5410F"/>
    <w:rsid w:val="00D57D16"/>
    <w:rsid w:val="00D633FB"/>
    <w:rsid w:val="00D70DAB"/>
    <w:rsid w:val="00D77D03"/>
    <w:rsid w:val="00D820E4"/>
    <w:rsid w:val="00D8611C"/>
    <w:rsid w:val="00D963B4"/>
    <w:rsid w:val="00D97483"/>
    <w:rsid w:val="00DB1C2A"/>
    <w:rsid w:val="00DC1ADE"/>
    <w:rsid w:val="00DC54F9"/>
    <w:rsid w:val="00DC6E65"/>
    <w:rsid w:val="00DD09AE"/>
    <w:rsid w:val="00DD2CAB"/>
    <w:rsid w:val="00DE477B"/>
    <w:rsid w:val="00DE5BE8"/>
    <w:rsid w:val="00E02158"/>
    <w:rsid w:val="00E173D4"/>
    <w:rsid w:val="00E33D4C"/>
    <w:rsid w:val="00E4731C"/>
    <w:rsid w:val="00E52DEC"/>
    <w:rsid w:val="00E57837"/>
    <w:rsid w:val="00E620BC"/>
    <w:rsid w:val="00EA0018"/>
    <w:rsid w:val="00EA6666"/>
    <w:rsid w:val="00EB7190"/>
    <w:rsid w:val="00F060CE"/>
    <w:rsid w:val="00F10B7C"/>
    <w:rsid w:val="00F117BF"/>
    <w:rsid w:val="00F1278D"/>
    <w:rsid w:val="00F1487F"/>
    <w:rsid w:val="00F14CE9"/>
    <w:rsid w:val="00F25D36"/>
    <w:rsid w:val="00F4061F"/>
    <w:rsid w:val="00F424E2"/>
    <w:rsid w:val="00F457E8"/>
    <w:rsid w:val="00F6220B"/>
    <w:rsid w:val="00F64AF4"/>
    <w:rsid w:val="00F777B7"/>
    <w:rsid w:val="00FA00AE"/>
    <w:rsid w:val="00FB52EE"/>
    <w:rsid w:val="00FB7315"/>
    <w:rsid w:val="00FC6E7D"/>
    <w:rsid w:val="00FD2189"/>
    <w:rsid w:val="00FE3ACD"/>
    <w:rsid w:val="00FF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58BCB7"/>
  <w15:chartTrackingRefBased/>
  <w15:docId w15:val="{1CC74BF4-6AAB-468E-B6EA-BD3BD16C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ostal-code">
    <w:name w:val="postal-code"/>
    <w:basedOn w:val="Absatz-Standardschriftart"/>
    <w:rsid w:val="005D75BF"/>
  </w:style>
  <w:style w:type="character" w:customStyle="1" w:styleId="locality">
    <w:name w:val="locality"/>
    <w:basedOn w:val="Absatz-Standardschriftart"/>
    <w:rsid w:val="005D75BF"/>
  </w:style>
  <w:style w:type="character" w:customStyle="1" w:styleId="tel">
    <w:name w:val="tel"/>
    <w:basedOn w:val="Absatz-Standardschriftart"/>
    <w:rsid w:val="005D75BF"/>
  </w:style>
  <w:style w:type="character" w:customStyle="1" w:styleId="fax">
    <w:name w:val="fax"/>
    <w:basedOn w:val="Absatz-Standardschriftart"/>
    <w:rsid w:val="005D75BF"/>
  </w:style>
  <w:style w:type="character" w:styleId="Hyperlink">
    <w:name w:val="Hyperlink"/>
    <w:basedOn w:val="Absatz-Standardschriftart"/>
    <w:uiPriority w:val="99"/>
    <w:unhideWhenUsed/>
    <w:rsid w:val="005D75BF"/>
    <w:rPr>
      <w:color w:val="0000FF"/>
      <w:u w:val="single"/>
    </w:rPr>
  </w:style>
  <w:style w:type="paragraph" w:styleId="berarbeitung">
    <w:name w:val="Revision"/>
    <w:hidden/>
    <w:uiPriority w:val="99"/>
    <w:semiHidden/>
    <w:rsid w:val="00CD6563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6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656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DC5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54F9"/>
  </w:style>
  <w:style w:type="paragraph" w:styleId="Fuzeile">
    <w:name w:val="footer"/>
    <w:basedOn w:val="Standard"/>
    <w:link w:val="FuzeileZchn"/>
    <w:uiPriority w:val="99"/>
    <w:unhideWhenUsed/>
    <w:rsid w:val="00DC5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54F9"/>
  </w:style>
  <w:style w:type="character" w:styleId="BesuchterLink">
    <w:name w:val="FollowedHyperlink"/>
    <w:basedOn w:val="Absatz-Standardschriftart"/>
    <w:uiPriority w:val="99"/>
    <w:semiHidden/>
    <w:unhideWhenUsed/>
    <w:rsid w:val="00993AC2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65F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6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8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0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6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7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v-effizient.de" TargetMode="External"/><Relationship Id="rId13" Type="http://schemas.openxmlformats.org/officeDocument/2006/relationships/hyperlink" Target="http://www.mv-effizient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v-effizient.de" TargetMode="External"/><Relationship Id="rId12" Type="http://schemas.openxmlformats.org/officeDocument/2006/relationships/hyperlink" Target="mailto:kerstin.kopp@leka-mv.d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mv-effizient.de/Termine/" TargetMode="External"/><Relationship Id="rId11" Type="http://schemas.openxmlformats.org/officeDocument/2006/relationships/hyperlink" Target="http://www.mv-effizient.de/presse/pressematerial/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www.mv-effizient.de/presse/pressemitteilungen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Kopp</dc:creator>
  <cp:keywords/>
  <dc:description/>
  <cp:lastModifiedBy>Windows User</cp:lastModifiedBy>
  <cp:revision>9</cp:revision>
  <cp:lastPrinted>2018-09-21T08:00:00Z</cp:lastPrinted>
  <dcterms:created xsi:type="dcterms:W3CDTF">2018-09-20T14:16:00Z</dcterms:created>
  <dcterms:modified xsi:type="dcterms:W3CDTF">2018-09-21T18:44:00Z</dcterms:modified>
</cp:coreProperties>
</file>