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477" w:rsidRPr="00DA2BE4" w:rsidRDefault="00887477" w:rsidP="008A4BE0">
      <w:pPr>
        <w:spacing w:after="0"/>
        <w:rPr>
          <w:rFonts w:ascii="Arial" w:hAnsi="Arial" w:cs="Arial"/>
          <w:b/>
          <w:sz w:val="36"/>
        </w:rPr>
      </w:pPr>
      <w:r w:rsidRPr="00DA2BE4">
        <w:rPr>
          <w:rFonts w:ascii="Arial" w:hAnsi="Arial" w:cs="Arial"/>
          <w:b/>
          <w:sz w:val="36"/>
        </w:rPr>
        <w:t>PRESSEMITTEILUNG</w:t>
      </w:r>
    </w:p>
    <w:p w:rsidR="00887477" w:rsidRPr="00DA2BE4" w:rsidRDefault="00887477" w:rsidP="008A4BE0">
      <w:pPr>
        <w:spacing w:after="0"/>
        <w:rPr>
          <w:rFonts w:ascii="Arial" w:hAnsi="Arial" w:cs="Arial"/>
          <w:b/>
          <w:sz w:val="8"/>
          <w:szCs w:val="14"/>
        </w:rPr>
      </w:pPr>
    </w:p>
    <w:p w:rsidR="00887477" w:rsidRPr="00DA2BE4" w:rsidRDefault="00887477" w:rsidP="004E4256">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25.09.2020</w:t>
      </w:r>
    </w:p>
    <w:p w:rsidR="00887477" w:rsidRPr="00DA2BE4" w:rsidRDefault="00887477" w:rsidP="004D70F9">
      <w:pPr>
        <w:rPr>
          <w:rFonts w:ascii="Arial" w:hAnsi="Arial" w:cs="Arial"/>
          <w:b/>
          <w:sz w:val="6"/>
        </w:rPr>
      </w:pPr>
    </w:p>
    <w:p w:rsidR="00887477" w:rsidRDefault="00887477" w:rsidP="0014601B">
      <w:pPr>
        <w:spacing w:after="0" w:line="240" w:lineRule="auto"/>
        <w:outlineLvl w:val="0"/>
        <w:rPr>
          <w:rFonts w:ascii="Arial" w:hAnsi="Arial" w:cs="Arial"/>
          <w:b/>
          <w:sz w:val="24"/>
          <w:szCs w:val="24"/>
        </w:rPr>
      </w:pPr>
      <w:r>
        <w:rPr>
          <w:rFonts w:ascii="Arial" w:hAnsi="Arial" w:cs="Arial"/>
          <w:b/>
          <w:bCs/>
          <w:color w:val="000000"/>
          <w:sz w:val="28"/>
          <w:szCs w:val="28"/>
        </w:rPr>
        <w:t>Spannende Diskussion zum Thema Selbstversorgung mit PV-Strom</w:t>
      </w:r>
    </w:p>
    <w:p w:rsidR="00887477" w:rsidRDefault="00887477"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887477" w:rsidRPr="00486CEF" w:rsidRDefault="00887477" w:rsidP="004E4256">
      <w:pPr>
        <w:spacing w:after="0" w:line="240" w:lineRule="auto"/>
        <w:outlineLvl w:val="0"/>
        <w:rPr>
          <w:rFonts w:ascii="Arial" w:hAnsi="Arial" w:cs="Arial"/>
          <w:bCs/>
          <w:color w:val="000000"/>
          <w:sz w:val="24"/>
          <w:szCs w:val="24"/>
        </w:rPr>
      </w:pPr>
      <w:r>
        <w:rPr>
          <w:rFonts w:ascii="Arial" w:hAnsi="Arial" w:cs="Arial"/>
          <w:bCs/>
          <w:sz w:val="24"/>
          <w:szCs w:val="24"/>
        </w:rPr>
        <w:t xml:space="preserve">Experte mit Praxis-Tipps beim </w:t>
      </w:r>
      <w:r w:rsidRPr="00486CEF">
        <w:rPr>
          <w:rFonts w:ascii="Arial" w:hAnsi="Arial" w:cs="Arial"/>
          <w:bCs/>
          <w:sz w:val="24"/>
          <w:szCs w:val="24"/>
        </w:rPr>
        <w:t>Online-Stammtisch</w:t>
      </w:r>
      <w:r>
        <w:rPr>
          <w:rFonts w:ascii="Arial" w:hAnsi="Arial" w:cs="Arial"/>
          <w:bCs/>
          <w:sz w:val="24"/>
          <w:szCs w:val="24"/>
        </w:rPr>
        <w:t xml:space="preserve"> von MVeffizient</w:t>
      </w:r>
    </w:p>
    <w:p w:rsidR="00887477" w:rsidRPr="007329DC" w:rsidRDefault="00887477" w:rsidP="003A4A7E">
      <w:pPr>
        <w:spacing w:after="0" w:line="240" w:lineRule="auto"/>
        <w:outlineLvl w:val="0"/>
        <w:rPr>
          <w:rFonts w:ascii="Arial" w:hAnsi="Arial" w:cs="Arial"/>
          <w:color w:val="000000"/>
          <w:sz w:val="24"/>
          <w:szCs w:val="24"/>
        </w:rPr>
      </w:pPr>
    </w:p>
    <w:p w:rsidR="00887477" w:rsidRPr="00D154E1" w:rsidRDefault="00887477" w:rsidP="006B6B06">
      <w:pPr>
        <w:spacing w:after="0"/>
        <w:rPr>
          <w:rFonts w:ascii="Arial" w:hAnsi="Arial" w:cs="Arial"/>
          <w:sz w:val="21"/>
          <w:szCs w:val="21"/>
        </w:rPr>
      </w:pPr>
      <w:r w:rsidRPr="00276F9D">
        <w:rPr>
          <w:rFonts w:ascii="Arial" w:hAnsi="Arial" w:cs="Arial"/>
          <w:sz w:val="21"/>
          <w:szCs w:val="21"/>
        </w:rPr>
        <w:t xml:space="preserve">SCHWERIN / </w:t>
      </w:r>
      <w:proofErr w:type="spellStart"/>
      <w:r w:rsidRPr="00276F9D">
        <w:rPr>
          <w:rFonts w:ascii="Arial" w:hAnsi="Arial" w:cs="Arial"/>
          <w:sz w:val="21"/>
          <w:szCs w:val="21"/>
        </w:rPr>
        <w:t>STRALSUND_</w:t>
      </w:r>
      <w:r>
        <w:rPr>
          <w:rFonts w:ascii="Arial" w:hAnsi="Arial" w:cs="Arial"/>
          <w:sz w:val="21"/>
          <w:szCs w:val="21"/>
        </w:rPr>
        <w:t>"</w:t>
      </w:r>
      <w:r w:rsidRPr="00D154E1">
        <w:rPr>
          <w:rStyle w:val="content-text"/>
          <w:rFonts w:ascii="Arial" w:hAnsi="Arial" w:cs="Arial"/>
          <w:sz w:val="21"/>
          <w:szCs w:val="21"/>
        </w:rPr>
        <w:t>Was</w:t>
      </w:r>
      <w:proofErr w:type="spellEnd"/>
      <w:r w:rsidRPr="00D154E1">
        <w:rPr>
          <w:rStyle w:val="content-text"/>
          <w:rFonts w:ascii="Arial" w:hAnsi="Arial" w:cs="Arial"/>
          <w:sz w:val="21"/>
          <w:szCs w:val="21"/>
        </w:rPr>
        <w:t xml:space="preserve"> für eine Lebenserwartung haben heutige Module und gibt es einen nennenswerten Leistungsverlust nach beispielsweise 20 Jahren?" oder "Wie beurteilen sie Cloud Lösungen von Batterieherstellern</w:t>
      </w:r>
      <w:r>
        <w:rPr>
          <w:rStyle w:val="content-text"/>
          <w:rFonts w:ascii="Arial" w:hAnsi="Arial" w:cs="Arial"/>
          <w:sz w:val="21"/>
          <w:szCs w:val="21"/>
        </w:rPr>
        <w:t>?", Fragen, die Unternehmer umtreiben und die sie beim jüngsten Online-Stammtisch der Kampagne "MVeffizient" der Landesenergie- und Klimaschutzagentur Mecklenburg-Vorpommern, kurz LEKA MV, stellen konnten. Wie bei jeder dieser Veranstaltungen war neben den Mitarbeitern des dem Energieministerium unterstellten Unternehmens ein Experte zum Thema dabei. Jörg Meier, Inhaber des Unternehmens MRT war für das Thema "Selbstversorgung mit Strom aus Photovoltaikanlagen der richtige Ansprechpartner. "Wir haben die erste Anlage 2004 gebaut, die läuft immer noch und bringt die gleichen Erträge wie 2004 - das heißt, es ist keine Degradation der Module feststellbar", kann der Fachmann mit seiner Praxiserfahrung die erste Frage beantworten.</w:t>
      </w:r>
    </w:p>
    <w:p w:rsidR="00887477" w:rsidRPr="00D154E1" w:rsidRDefault="00887477" w:rsidP="00980A2E">
      <w:pPr>
        <w:spacing w:after="0"/>
        <w:rPr>
          <w:rFonts w:ascii="Arial" w:hAnsi="Arial" w:cs="Arial"/>
          <w:sz w:val="21"/>
          <w:szCs w:val="21"/>
        </w:rPr>
      </w:pPr>
    </w:p>
    <w:p w:rsidR="00887477" w:rsidRPr="00BA4E64" w:rsidRDefault="00887477" w:rsidP="00E904B7">
      <w:pPr>
        <w:spacing w:after="0"/>
        <w:rPr>
          <w:rFonts w:ascii="Arial" w:hAnsi="Arial" w:cs="Arial"/>
          <w:sz w:val="21"/>
          <w:szCs w:val="21"/>
        </w:rPr>
      </w:pPr>
      <w:r>
        <w:rPr>
          <w:rFonts w:ascii="Arial" w:hAnsi="Arial" w:cs="Arial"/>
          <w:sz w:val="21"/>
          <w:szCs w:val="21"/>
        </w:rPr>
        <w:t>Dass diese Art der Stromerzeugung und Selbstnutzung für nahezu jedes Unternehmen in Teilbereichen oder gar vollständig von immer größerem Nutzen ist, darin besteht Konsens</w:t>
      </w:r>
      <w:r w:rsidRPr="00FD48D1">
        <w:rPr>
          <w:rFonts w:ascii="Arial" w:hAnsi="Arial" w:cs="Arial"/>
          <w:color w:val="000000"/>
          <w:sz w:val="21"/>
          <w:szCs w:val="21"/>
        </w:rPr>
        <w:t xml:space="preserve"> </w:t>
      </w:r>
      <w:r>
        <w:rPr>
          <w:rFonts w:ascii="Arial" w:hAnsi="Arial" w:cs="Arial"/>
          <w:color w:val="000000"/>
          <w:sz w:val="21"/>
          <w:szCs w:val="21"/>
        </w:rPr>
        <w:t>- stetig fallende Installations- und Herstellungskosten eigener PV-Anlagen auf der einen, konstant steigende Strompreise externer Energieversorger nicht zuletzt durch die kommende CO</w:t>
      </w:r>
      <w:r w:rsidRPr="00DE34C4">
        <w:rPr>
          <w:rFonts w:ascii="Arial" w:hAnsi="Arial" w:cs="Arial"/>
          <w:color w:val="000000"/>
          <w:sz w:val="21"/>
          <w:szCs w:val="21"/>
          <w:vertAlign w:val="subscript"/>
        </w:rPr>
        <w:t>2</w:t>
      </w:r>
      <w:r>
        <w:rPr>
          <w:rFonts w:ascii="Arial" w:hAnsi="Arial" w:cs="Arial"/>
          <w:color w:val="000000"/>
          <w:sz w:val="21"/>
          <w:szCs w:val="21"/>
        </w:rPr>
        <w:t xml:space="preserve">-Steuer auf der anderen Seite. "Gerade die Nutzung von intelligenten Managementsystemen, die im Zusammenspiel mit modernen Speichern und dem gesteuerten Einsatz von Stromverbrauchern arbeiten können dafür sorgen, dass der externe Strombezug mit Hilfe einer eigenen PV-Anlage auf ein Minimum gesenkt werden kann", so Meier. Und selbst erzeugter PV-Strom kostet je nach Anlagenart und -größe bestenfalls nur fünf bis acht Cent je Kilowattstunde, statt sonst im Durchschnitt </w:t>
      </w:r>
      <w:r w:rsidRPr="00BA4E64">
        <w:rPr>
          <w:rFonts w:ascii="Arial" w:hAnsi="Arial" w:cs="Arial"/>
          <w:sz w:val="21"/>
          <w:szCs w:val="21"/>
        </w:rPr>
        <w:t xml:space="preserve">etwa 22 Cent bei Gewerbestrom. "Wir beraten seit der Branchenöffnung alle Unternehmen in MV kostenlos bei solchen Vorhaben", erklärt der Technische Berater von LEKA MV, Dr. Uwe Borchert. Hier erfährt man auch </w:t>
      </w:r>
      <w:r w:rsidR="00E81537" w:rsidRPr="00BA4E64">
        <w:rPr>
          <w:rFonts w:ascii="Arial" w:hAnsi="Arial" w:cs="Arial"/>
          <w:sz w:val="21"/>
          <w:szCs w:val="21"/>
        </w:rPr>
        <w:t>a</w:t>
      </w:r>
      <w:r w:rsidRPr="00BA4E64">
        <w:rPr>
          <w:rFonts w:ascii="Arial" w:hAnsi="Arial" w:cs="Arial"/>
          <w:sz w:val="21"/>
          <w:szCs w:val="21"/>
        </w:rPr>
        <w:t xml:space="preserve">nbieterunabhängig alle Voraussetzungen, gesetzliche </w:t>
      </w:r>
      <w:r w:rsidR="00E81537" w:rsidRPr="00BA4E64">
        <w:rPr>
          <w:rFonts w:ascii="Arial" w:hAnsi="Arial" w:cs="Arial"/>
          <w:sz w:val="21"/>
          <w:szCs w:val="21"/>
        </w:rPr>
        <w:t>Rahmenbedingungen</w:t>
      </w:r>
      <w:r w:rsidRPr="00BA4E64">
        <w:rPr>
          <w:rFonts w:ascii="Arial" w:hAnsi="Arial" w:cs="Arial"/>
          <w:sz w:val="21"/>
          <w:szCs w:val="21"/>
        </w:rPr>
        <w:t xml:space="preserve"> und technische Möglichkeiten für die Umsetzung eines Projekts.</w:t>
      </w:r>
    </w:p>
    <w:p w:rsidR="00887477" w:rsidRPr="00BA4E64" w:rsidRDefault="00887477" w:rsidP="00FD48D1">
      <w:pPr>
        <w:spacing w:after="0"/>
        <w:rPr>
          <w:rFonts w:ascii="Arial" w:hAnsi="Arial" w:cs="Arial"/>
          <w:sz w:val="21"/>
          <w:szCs w:val="21"/>
        </w:rPr>
      </w:pPr>
    </w:p>
    <w:p w:rsidR="00887477" w:rsidRPr="00BA4E64" w:rsidRDefault="00887477" w:rsidP="00E904B7">
      <w:pPr>
        <w:spacing w:after="0"/>
        <w:rPr>
          <w:rFonts w:ascii="Arial" w:hAnsi="Arial" w:cs="Arial"/>
          <w:sz w:val="21"/>
          <w:szCs w:val="21"/>
        </w:rPr>
      </w:pPr>
      <w:r w:rsidRPr="00BA4E64">
        <w:rPr>
          <w:rFonts w:ascii="Arial" w:hAnsi="Arial" w:cs="Arial"/>
          <w:sz w:val="21"/>
          <w:szCs w:val="21"/>
        </w:rPr>
        <w:t>Die Aufzeichnung des Stammtisches sowie alle dabei verwendeten Unterlagen der Referenten werden wie üblich im Anschluss allen Teilnehmern kostenlos zur Verfügung gestellt. Der Termin für den nächsten Online-Stammtisch steht bereits fest: Er findet statt am 8. Oktober von 10 bis 11.30 Uhr zum Thema Abwärme nutzen im Unternehmen.</w:t>
      </w:r>
    </w:p>
    <w:p w:rsidR="00887477" w:rsidRPr="00BA4E64" w:rsidRDefault="00887477" w:rsidP="004A16AA">
      <w:pPr>
        <w:spacing w:after="0"/>
        <w:rPr>
          <w:rFonts w:ascii="Arial" w:hAnsi="Arial" w:cs="Arial"/>
          <w:sz w:val="21"/>
          <w:szCs w:val="21"/>
        </w:rPr>
      </w:pPr>
    </w:p>
    <w:p w:rsidR="00887477" w:rsidRPr="00280486" w:rsidRDefault="00887477" w:rsidP="00EF75E9">
      <w:pPr>
        <w:spacing w:after="0"/>
        <w:rPr>
          <w:rFonts w:ascii="Arial" w:hAnsi="Arial" w:cs="Arial"/>
          <w:sz w:val="21"/>
          <w:szCs w:val="21"/>
        </w:rPr>
      </w:pPr>
      <w:r w:rsidRPr="00BA4E64">
        <w:rPr>
          <w:rFonts w:ascii="Arial" w:hAnsi="Arial" w:cs="Arial"/>
          <w:sz w:val="21"/>
          <w:szCs w:val="21"/>
        </w:rPr>
        <w:t xml:space="preserve">Da der Online-Stammtisch mit der speziellen Software </w:t>
      </w:r>
      <w:proofErr w:type="spellStart"/>
      <w:r w:rsidR="00E81537" w:rsidRPr="00BA4E64">
        <w:rPr>
          <w:rFonts w:ascii="Arial" w:hAnsi="Arial" w:cs="Arial"/>
          <w:sz w:val="21"/>
          <w:szCs w:val="21"/>
        </w:rPr>
        <w:t>edudip</w:t>
      </w:r>
      <w:proofErr w:type="spellEnd"/>
      <w:r w:rsidRPr="00BA4E64">
        <w:rPr>
          <w:rFonts w:ascii="Arial" w:hAnsi="Arial" w:cs="Arial"/>
          <w:sz w:val="21"/>
          <w:szCs w:val="21"/>
        </w:rPr>
        <w:t xml:space="preserve"> durchgeführt wird, ist eine Anmeldung auf der Internetseite der MVeffizient-Website erforderlich. Danach erhalten die Teilnehmer die Zugangsdaten zum Meeting und weitere Informationen. Die Teilnahme </w:t>
      </w:r>
      <w:r w:rsidRPr="00280486">
        <w:rPr>
          <w:rFonts w:ascii="Arial" w:hAnsi="Arial" w:cs="Arial"/>
          <w:sz w:val="21"/>
          <w:szCs w:val="21"/>
        </w:rPr>
        <w:t xml:space="preserve">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887477" w:rsidRPr="00BF646D" w:rsidRDefault="00887477"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lastRenderedPageBreak/>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887477" w:rsidRPr="00300E67" w:rsidRDefault="00E81537">
      <w:pPr>
        <w:rPr>
          <w:noProof/>
          <w:lang w:eastAsia="de-DE"/>
        </w:rPr>
      </w:pPr>
      <w:r>
        <w:rPr>
          <w:noProof/>
          <w:lang w:eastAsia="de-DE"/>
        </w:rPr>
        <w:drawing>
          <wp:inline distT="0" distB="0" distL="0" distR="0">
            <wp:extent cx="5650230" cy="4192270"/>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0230" cy="4192270"/>
                    </a:xfrm>
                    <a:prstGeom prst="rect">
                      <a:avLst/>
                    </a:prstGeom>
                    <a:noFill/>
                    <a:ln>
                      <a:noFill/>
                    </a:ln>
                  </pic:spPr>
                </pic:pic>
              </a:graphicData>
            </a:graphic>
          </wp:inline>
        </w:drawing>
      </w:r>
    </w:p>
    <w:p w:rsidR="00887477" w:rsidRPr="00EB3F14" w:rsidRDefault="00887477" w:rsidP="00300E67">
      <w:pPr>
        <w:rPr>
          <w:rFonts w:ascii="Arial" w:hAnsi="Arial" w:cs="Arial"/>
          <w:i/>
          <w:sz w:val="21"/>
          <w:szCs w:val="21"/>
        </w:rPr>
      </w:pPr>
      <w:bookmarkStart w:id="0" w:name="_GoBack"/>
      <w:r w:rsidRPr="00EB3F14">
        <w:rPr>
          <w:rFonts w:ascii="Arial" w:hAnsi="Arial" w:cs="Arial"/>
          <w:i/>
          <w:sz w:val="21"/>
          <w:szCs w:val="21"/>
        </w:rPr>
        <w:t xml:space="preserve">BU: </w:t>
      </w:r>
      <w:r>
        <w:rPr>
          <w:rFonts w:ascii="Arial" w:hAnsi="Arial" w:cs="Arial"/>
          <w:i/>
          <w:sz w:val="21"/>
          <w:szCs w:val="21"/>
        </w:rPr>
        <w:t>Jörg Meier von MRT sowie Kerstin Kopp und Dr. Uwe Borchert von LEKA MV stellen sich online den Fragen der Unternehmer</w:t>
      </w:r>
      <w:r w:rsidR="00930F64">
        <w:rPr>
          <w:rFonts w:ascii="Arial" w:hAnsi="Arial" w:cs="Arial"/>
          <w:i/>
          <w:sz w:val="21"/>
          <w:szCs w:val="21"/>
        </w:rPr>
        <w:t xml:space="preserve"> (Foto: LEKA MV)</w:t>
      </w:r>
      <w:r>
        <w:rPr>
          <w:rFonts w:ascii="Arial" w:hAnsi="Arial" w:cs="Arial"/>
          <w:i/>
          <w:sz w:val="21"/>
          <w:szCs w:val="21"/>
        </w:rPr>
        <w:t>.</w:t>
      </w:r>
    </w:p>
    <w:bookmarkEnd w:id="0"/>
    <w:p w:rsidR="00ED31F2" w:rsidRDefault="00ED31F2" w:rsidP="00ED31F2"/>
    <w:p w:rsidR="00887477" w:rsidRPr="0005239E" w:rsidRDefault="00887477"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887477" w:rsidRPr="0018636C" w:rsidRDefault="00887477" w:rsidP="000513C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887477" w:rsidRDefault="00887477" w:rsidP="007229A4">
      <w:pPr>
        <w:rPr>
          <w:rFonts w:ascii="Arial" w:hAnsi="Arial" w:cs="Arial"/>
          <w:b/>
          <w:sz w:val="28"/>
        </w:rPr>
      </w:pPr>
    </w:p>
    <w:p w:rsidR="00887477" w:rsidRPr="007229A4" w:rsidRDefault="00887477" w:rsidP="007229A4">
      <w:pPr>
        <w:rPr>
          <w:rFonts w:ascii="Arial" w:hAnsi="Arial" w:cs="Arial"/>
          <w:b/>
          <w:sz w:val="28"/>
        </w:rPr>
      </w:pPr>
      <w:r w:rsidRPr="00DA2BE4">
        <w:rPr>
          <w:rFonts w:ascii="Arial" w:hAnsi="Arial" w:cs="Arial"/>
          <w:b/>
          <w:sz w:val="28"/>
        </w:rPr>
        <w:lastRenderedPageBreak/>
        <w:t>Über die Kampagne MVeffizient</w:t>
      </w:r>
    </w:p>
    <w:p w:rsidR="00887477" w:rsidRPr="00DA2BE4" w:rsidRDefault="00887477"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887477" w:rsidRPr="00DA2BE4" w:rsidRDefault="00887477"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887477" w:rsidRPr="00DA2BE4" w:rsidRDefault="00887477" w:rsidP="00783334">
      <w:pPr>
        <w:rPr>
          <w:rFonts w:ascii="Arial" w:hAnsi="Arial" w:cs="Arial"/>
          <w:highlight w:val="red"/>
        </w:rPr>
      </w:pPr>
    </w:p>
    <w:p w:rsidR="00887477" w:rsidRPr="00DA2BE4" w:rsidRDefault="00887477" w:rsidP="005B489C">
      <w:pPr>
        <w:spacing w:after="0"/>
        <w:rPr>
          <w:rFonts w:ascii="Arial" w:hAnsi="Arial" w:cs="Arial"/>
          <w:b/>
          <w:sz w:val="21"/>
          <w:szCs w:val="21"/>
        </w:rPr>
      </w:pPr>
      <w:r w:rsidRPr="00DA2BE4">
        <w:rPr>
          <w:rFonts w:ascii="Arial" w:hAnsi="Arial" w:cs="Arial"/>
          <w:b/>
          <w:sz w:val="21"/>
          <w:szCs w:val="21"/>
        </w:rPr>
        <w:t xml:space="preserve">Pressekontakt: </w:t>
      </w:r>
    </w:p>
    <w:p w:rsidR="00887477" w:rsidRPr="00DA2BE4" w:rsidRDefault="00887477"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887477" w:rsidRPr="00DA2BE4" w:rsidRDefault="00887477" w:rsidP="00455F8A">
      <w:pPr>
        <w:spacing w:after="0"/>
        <w:rPr>
          <w:rFonts w:ascii="Arial" w:hAnsi="Arial" w:cs="Arial"/>
          <w:sz w:val="21"/>
          <w:szCs w:val="21"/>
        </w:rPr>
      </w:pPr>
      <w:r w:rsidRPr="00DA2BE4">
        <w:rPr>
          <w:rFonts w:ascii="Arial" w:hAnsi="Arial" w:cs="Arial"/>
          <w:sz w:val="21"/>
          <w:szCs w:val="21"/>
        </w:rPr>
        <w:t>Peter Täufel</w:t>
      </w:r>
    </w:p>
    <w:p w:rsidR="00887477" w:rsidRPr="00DA2BE4" w:rsidRDefault="00887477" w:rsidP="00455F8A">
      <w:pPr>
        <w:spacing w:after="0"/>
        <w:rPr>
          <w:rFonts w:ascii="Arial" w:hAnsi="Arial" w:cs="Arial"/>
          <w:sz w:val="21"/>
          <w:szCs w:val="21"/>
        </w:rPr>
      </w:pPr>
      <w:r w:rsidRPr="00DA2BE4">
        <w:rPr>
          <w:rFonts w:ascii="Arial" w:hAnsi="Arial" w:cs="Arial"/>
          <w:sz w:val="21"/>
          <w:szCs w:val="21"/>
        </w:rPr>
        <w:t>Freier Mitarbeiter Pressearbeit</w:t>
      </w:r>
    </w:p>
    <w:p w:rsidR="00887477" w:rsidRPr="00DA2BE4" w:rsidRDefault="00887477" w:rsidP="00455F8A">
      <w:pPr>
        <w:spacing w:after="0"/>
        <w:rPr>
          <w:rFonts w:ascii="Arial" w:hAnsi="Arial" w:cs="Arial"/>
          <w:sz w:val="21"/>
          <w:szCs w:val="21"/>
        </w:rPr>
      </w:pPr>
      <w:r w:rsidRPr="00DA2BE4">
        <w:rPr>
          <w:rFonts w:ascii="Arial" w:hAnsi="Arial" w:cs="Arial"/>
          <w:sz w:val="21"/>
          <w:szCs w:val="21"/>
        </w:rPr>
        <w:t>Hauptstr. 43</w:t>
      </w:r>
    </w:p>
    <w:p w:rsidR="00887477" w:rsidRPr="00DA2BE4" w:rsidRDefault="00887477" w:rsidP="00455F8A">
      <w:pPr>
        <w:spacing w:after="0"/>
        <w:rPr>
          <w:rFonts w:ascii="Arial" w:hAnsi="Arial" w:cs="Arial"/>
          <w:sz w:val="21"/>
          <w:szCs w:val="21"/>
        </w:rPr>
      </w:pPr>
      <w:r w:rsidRPr="00DA2BE4">
        <w:rPr>
          <w:rFonts w:ascii="Arial" w:hAnsi="Arial" w:cs="Arial"/>
          <w:sz w:val="21"/>
          <w:szCs w:val="21"/>
        </w:rPr>
        <w:t>23996 Bad Kleinen</w:t>
      </w:r>
    </w:p>
    <w:p w:rsidR="00887477" w:rsidRPr="00DA2BE4" w:rsidRDefault="00887477" w:rsidP="00455F8A">
      <w:pPr>
        <w:spacing w:after="0"/>
        <w:rPr>
          <w:rFonts w:ascii="Arial" w:hAnsi="Arial" w:cs="Arial"/>
          <w:sz w:val="21"/>
          <w:szCs w:val="21"/>
        </w:rPr>
      </w:pPr>
    </w:p>
    <w:p w:rsidR="00887477" w:rsidRPr="00DA2BE4" w:rsidRDefault="00887477" w:rsidP="00455F8A">
      <w:pPr>
        <w:spacing w:after="0"/>
        <w:rPr>
          <w:rFonts w:ascii="Arial" w:hAnsi="Arial" w:cs="Arial"/>
          <w:sz w:val="21"/>
          <w:szCs w:val="21"/>
        </w:rPr>
      </w:pPr>
      <w:r w:rsidRPr="00DA2BE4">
        <w:rPr>
          <w:rFonts w:ascii="Arial" w:hAnsi="Arial" w:cs="Arial"/>
          <w:sz w:val="21"/>
          <w:szCs w:val="21"/>
        </w:rPr>
        <w:t>E-Mail: Leokor@web.de</w:t>
      </w:r>
    </w:p>
    <w:p w:rsidR="00887477" w:rsidRPr="00DA2BE4" w:rsidRDefault="00887477" w:rsidP="00C72D66">
      <w:pPr>
        <w:spacing w:after="0"/>
        <w:rPr>
          <w:rFonts w:ascii="Arial" w:hAnsi="Arial" w:cs="Arial"/>
        </w:rPr>
      </w:pPr>
      <w:r w:rsidRPr="00DA2BE4">
        <w:rPr>
          <w:rFonts w:ascii="Arial" w:hAnsi="Arial" w:cs="Arial"/>
          <w:sz w:val="21"/>
          <w:szCs w:val="21"/>
        </w:rPr>
        <w:t>Tel: 0173 - 3525782</w:t>
      </w:r>
    </w:p>
    <w:sectPr w:rsidR="00887477" w:rsidRPr="00DA2BE4" w:rsidSect="00412F36">
      <w:headerReference w:type="default" r:id="rId10"/>
      <w:footerReference w:type="default" r:id="rId11"/>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0EC" w:rsidRDefault="00BA10EC" w:rsidP="00DC54F9">
      <w:pPr>
        <w:spacing w:after="0" w:line="240" w:lineRule="auto"/>
      </w:pPr>
      <w:r>
        <w:separator/>
      </w:r>
    </w:p>
  </w:endnote>
  <w:endnote w:type="continuationSeparator" w:id="0">
    <w:p w:rsidR="00BA10EC" w:rsidRDefault="00BA10EC"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477" w:rsidRPr="008B30E5" w:rsidRDefault="00887477"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BA4E64">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00BA10EC">
      <w:fldChar w:fldCharType="begin"/>
    </w:r>
    <w:r w:rsidR="00BA10EC">
      <w:instrText>NUMPAGES  \* Arabic  \* MERGEFORMAT</w:instrText>
    </w:r>
    <w:r w:rsidR="00BA10EC">
      <w:fldChar w:fldCharType="separate"/>
    </w:r>
    <w:r w:rsidR="00BA4E64" w:rsidRPr="00BA4E64">
      <w:rPr>
        <w:rFonts w:ascii="Arial" w:hAnsi="Arial" w:cs="Arial"/>
        <w:b/>
        <w:bCs/>
        <w:noProof/>
        <w:sz w:val="20"/>
      </w:rPr>
      <w:t>3</w:t>
    </w:r>
    <w:r w:rsidR="00BA10EC">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0EC" w:rsidRDefault="00BA10EC" w:rsidP="00DC54F9">
      <w:pPr>
        <w:spacing w:after="0" w:line="240" w:lineRule="auto"/>
      </w:pPr>
      <w:r>
        <w:separator/>
      </w:r>
    </w:p>
  </w:footnote>
  <w:footnote w:type="continuationSeparator" w:id="0">
    <w:p w:rsidR="00BA10EC" w:rsidRDefault="00BA10EC"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477" w:rsidRDefault="00887477" w:rsidP="00DC54F9">
    <w:pPr>
      <w:pStyle w:val="Kopfzeile"/>
      <w:jc w:val="right"/>
      <w:rPr>
        <w:noProof/>
        <w:lang w:eastAsia="de-DE"/>
      </w:rPr>
    </w:pPr>
  </w:p>
  <w:p w:rsidR="00887477" w:rsidRDefault="00E81537"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887477" w:rsidRDefault="00E81537"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887477" w:rsidRDefault="00887477" w:rsidP="00DC54F9">
    <w:pPr>
      <w:pStyle w:val="Kopfzeile"/>
      <w:jc w:val="right"/>
      <w:rPr>
        <w:noProof/>
        <w:lang w:eastAsia="de-DE"/>
      </w:rPr>
    </w:pPr>
  </w:p>
  <w:p w:rsidR="00887477" w:rsidRDefault="00887477"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22AA"/>
    <w:rsid w:val="0014601B"/>
    <w:rsid w:val="001524DB"/>
    <w:rsid w:val="001531A4"/>
    <w:rsid w:val="001555A5"/>
    <w:rsid w:val="0015590D"/>
    <w:rsid w:val="0015778E"/>
    <w:rsid w:val="00157E68"/>
    <w:rsid w:val="0016015A"/>
    <w:rsid w:val="00161855"/>
    <w:rsid w:val="00163320"/>
    <w:rsid w:val="00171EC5"/>
    <w:rsid w:val="00173209"/>
    <w:rsid w:val="0018232E"/>
    <w:rsid w:val="00182ABC"/>
    <w:rsid w:val="00185685"/>
    <w:rsid w:val="0018636C"/>
    <w:rsid w:val="001866B5"/>
    <w:rsid w:val="00191EC6"/>
    <w:rsid w:val="0019338E"/>
    <w:rsid w:val="00196571"/>
    <w:rsid w:val="001A3513"/>
    <w:rsid w:val="001A4F9F"/>
    <w:rsid w:val="001B212A"/>
    <w:rsid w:val="001B3580"/>
    <w:rsid w:val="001B559F"/>
    <w:rsid w:val="001B74E3"/>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1AA9"/>
    <w:rsid w:val="002126B3"/>
    <w:rsid w:val="00213CDB"/>
    <w:rsid w:val="002156B0"/>
    <w:rsid w:val="00215E1B"/>
    <w:rsid w:val="0021641B"/>
    <w:rsid w:val="00221CD9"/>
    <w:rsid w:val="00231113"/>
    <w:rsid w:val="0023156B"/>
    <w:rsid w:val="00231C7E"/>
    <w:rsid w:val="00232FB1"/>
    <w:rsid w:val="002362B2"/>
    <w:rsid w:val="002448F7"/>
    <w:rsid w:val="00252481"/>
    <w:rsid w:val="002548FB"/>
    <w:rsid w:val="002573EB"/>
    <w:rsid w:val="00261BC9"/>
    <w:rsid w:val="002640C0"/>
    <w:rsid w:val="00270E52"/>
    <w:rsid w:val="00273155"/>
    <w:rsid w:val="00276283"/>
    <w:rsid w:val="00276F9D"/>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E716A"/>
    <w:rsid w:val="002F1D14"/>
    <w:rsid w:val="002F2E97"/>
    <w:rsid w:val="002F3344"/>
    <w:rsid w:val="002F5765"/>
    <w:rsid w:val="002F7065"/>
    <w:rsid w:val="002F7AB8"/>
    <w:rsid w:val="00300E67"/>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21C"/>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18B2"/>
    <w:rsid w:val="003C474E"/>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0E56"/>
    <w:rsid w:val="00411F6B"/>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86CEF"/>
    <w:rsid w:val="004916EB"/>
    <w:rsid w:val="0049320E"/>
    <w:rsid w:val="00497754"/>
    <w:rsid w:val="004A1294"/>
    <w:rsid w:val="004A16AA"/>
    <w:rsid w:val="004A2C82"/>
    <w:rsid w:val="004A4C98"/>
    <w:rsid w:val="004C062A"/>
    <w:rsid w:val="004C75DB"/>
    <w:rsid w:val="004D03AF"/>
    <w:rsid w:val="004D2B60"/>
    <w:rsid w:val="004D41DF"/>
    <w:rsid w:val="004D60D7"/>
    <w:rsid w:val="004D6DC7"/>
    <w:rsid w:val="004D70F9"/>
    <w:rsid w:val="004E0147"/>
    <w:rsid w:val="004E36B4"/>
    <w:rsid w:val="004E4256"/>
    <w:rsid w:val="004F4FDA"/>
    <w:rsid w:val="005031D9"/>
    <w:rsid w:val="00506CCF"/>
    <w:rsid w:val="00513FD9"/>
    <w:rsid w:val="005140C3"/>
    <w:rsid w:val="005149A0"/>
    <w:rsid w:val="00515240"/>
    <w:rsid w:val="00524D8A"/>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38E0"/>
    <w:rsid w:val="005B489C"/>
    <w:rsid w:val="005C06AF"/>
    <w:rsid w:val="005D510C"/>
    <w:rsid w:val="005D75BF"/>
    <w:rsid w:val="005E0C37"/>
    <w:rsid w:val="005E27C2"/>
    <w:rsid w:val="005E5AC7"/>
    <w:rsid w:val="005E610A"/>
    <w:rsid w:val="006006DB"/>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6B06"/>
    <w:rsid w:val="006B7FD4"/>
    <w:rsid w:val="006C1D6B"/>
    <w:rsid w:val="006D12EF"/>
    <w:rsid w:val="006D2F85"/>
    <w:rsid w:val="006D729A"/>
    <w:rsid w:val="006E54A0"/>
    <w:rsid w:val="006E70E7"/>
    <w:rsid w:val="006E72E3"/>
    <w:rsid w:val="006E7360"/>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53B45"/>
    <w:rsid w:val="00756B8E"/>
    <w:rsid w:val="007648C0"/>
    <w:rsid w:val="00766467"/>
    <w:rsid w:val="00783334"/>
    <w:rsid w:val="00790D11"/>
    <w:rsid w:val="007924A4"/>
    <w:rsid w:val="00795326"/>
    <w:rsid w:val="00795C47"/>
    <w:rsid w:val="007A40E8"/>
    <w:rsid w:val="007A7325"/>
    <w:rsid w:val="007B0603"/>
    <w:rsid w:val="007B43D8"/>
    <w:rsid w:val="007B47FF"/>
    <w:rsid w:val="007B64AD"/>
    <w:rsid w:val="007C026D"/>
    <w:rsid w:val="007C3C0B"/>
    <w:rsid w:val="007C47BC"/>
    <w:rsid w:val="007C492F"/>
    <w:rsid w:val="007C62DB"/>
    <w:rsid w:val="007C6B3C"/>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44EB5"/>
    <w:rsid w:val="008454C6"/>
    <w:rsid w:val="0085217F"/>
    <w:rsid w:val="008540DB"/>
    <w:rsid w:val="0085441B"/>
    <w:rsid w:val="008673D4"/>
    <w:rsid w:val="008722A6"/>
    <w:rsid w:val="00876BEB"/>
    <w:rsid w:val="0087795B"/>
    <w:rsid w:val="00877C06"/>
    <w:rsid w:val="008848C7"/>
    <w:rsid w:val="00887477"/>
    <w:rsid w:val="008907F9"/>
    <w:rsid w:val="008A4BE0"/>
    <w:rsid w:val="008A74D3"/>
    <w:rsid w:val="008B2AB5"/>
    <w:rsid w:val="008B2AFC"/>
    <w:rsid w:val="008B30E5"/>
    <w:rsid w:val="008B7333"/>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30F64"/>
    <w:rsid w:val="00931ED7"/>
    <w:rsid w:val="009345BD"/>
    <w:rsid w:val="00935410"/>
    <w:rsid w:val="00937D4B"/>
    <w:rsid w:val="009401E2"/>
    <w:rsid w:val="00940674"/>
    <w:rsid w:val="00942ED7"/>
    <w:rsid w:val="00944E9C"/>
    <w:rsid w:val="009454A1"/>
    <w:rsid w:val="009663FE"/>
    <w:rsid w:val="00980A2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7648E"/>
    <w:rsid w:val="00A840D0"/>
    <w:rsid w:val="00A928B9"/>
    <w:rsid w:val="00A97417"/>
    <w:rsid w:val="00AB6FD6"/>
    <w:rsid w:val="00AC365C"/>
    <w:rsid w:val="00AD1AB3"/>
    <w:rsid w:val="00AD3864"/>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35A48"/>
    <w:rsid w:val="00B43043"/>
    <w:rsid w:val="00B6316E"/>
    <w:rsid w:val="00B65F44"/>
    <w:rsid w:val="00B7363D"/>
    <w:rsid w:val="00B744AA"/>
    <w:rsid w:val="00B75767"/>
    <w:rsid w:val="00B81B99"/>
    <w:rsid w:val="00B829E0"/>
    <w:rsid w:val="00B840F3"/>
    <w:rsid w:val="00B867BF"/>
    <w:rsid w:val="00B92CE9"/>
    <w:rsid w:val="00B9540A"/>
    <w:rsid w:val="00B97380"/>
    <w:rsid w:val="00B97E38"/>
    <w:rsid w:val="00BA10EC"/>
    <w:rsid w:val="00BA1F18"/>
    <w:rsid w:val="00BA4C37"/>
    <w:rsid w:val="00BA4E64"/>
    <w:rsid w:val="00BA5B5D"/>
    <w:rsid w:val="00BA6303"/>
    <w:rsid w:val="00BB57B4"/>
    <w:rsid w:val="00BC1D82"/>
    <w:rsid w:val="00BC2013"/>
    <w:rsid w:val="00BC6E1C"/>
    <w:rsid w:val="00BD11AB"/>
    <w:rsid w:val="00BD14CD"/>
    <w:rsid w:val="00BD3FEE"/>
    <w:rsid w:val="00BD4656"/>
    <w:rsid w:val="00BD4E46"/>
    <w:rsid w:val="00BE0604"/>
    <w:rsid w:val="00BE1D96"/>
    <w:rsid w:val="00BE3077"/>
    <w:rsid w:val="00BE73A6"/>
    <w:rsid w:val="00BF0294"/>
    <w:rsid w:val="00BF0D60"/>
    <w:rsid w:val="00BF45F9"/>
    <w:rsid w:val="00BF5501"/>
    <w:rsid w:val="00BF646D"/>
    <w:rsid w:val="00C0118E"/>
    <w:rsid w:val="00C02890"/>
    <w:rsid w:val="00C10ABA"/>
    <w:rsid w:val="00C14757"/>
    <w:rsid w:val="00C158CE"/>
    <w:rsid w:val="00C166F3"/>
    <w:rsid w:val="00C17323"/>
    <w:rsid w:val="00C210A9"/>
    <w:rsid w:val="00C213E0"/>
    <w:rsid w:val="00C21E99"/>
    <w:rsid w:val="00C21EDA"/>
    <w:rsid w:val="00C22885"/>
    <w:rsid w:val="00C27460"/>
    <w:rsid w:val="00C311D8"/>
    <w:rsid w:val="00C4454C"/>
    <w:rsid w:val="00C47137"/>
    <w:rsid w:val="00C47225"/>
    <w:rsid w:val="00C4798F"/>
    <w:rsid w:val="00C501FC"/>
    <w:rsid w:val="00C508CC"/>
    <w:rsid w:val="00C5756D"/>
    <w:rsid w:val="00C62F97"/>
    <w:rsid w:val="00C66A13"/>
    <w:rsid w:val="00C66B13"/>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239B"/>
    <w:rsid w:val="00CD3748"/>
    <w:rsid w:val="00CD6563"/>
    <w:rsid w:val="00CE09C0"/>
    <w:rsid w:val="00CE24CB"/>
    <w:rsid w:val="00CE56D7"/>
    <w:rsid w:val="00CF32A8"/>
    <w:rsid w:val="00CF7AAD"/>
    <w:rsid w:val="00D031EB"/>
    <w:rsid w:val="00D054B0"/>
    <w:rsid w:val="00D075E1"/>
    <w:rsid w:val="00D077AC"/>
    <w:rsid w:val="00D135AB"/>
    <w:rsid w:val="00D13F14"/>
    <w:rsid w:val="00D154E1"/>
    <w:rsid w:val="00D17F25"/>
    <w:rsid w:val="00D3119D"/>
    <w:rsid w:val="00D320F6"/>
    <w:rsid w:val="00D3271F"/>
    <w:rsid w:val="00D33291"/>
    <w:rsid w:val="00D4424E"/>
    <w:rsid w:val="00D463B1"/>
    <w:rsid w:val="00D4798E"/>
    <w:rsid w:val="00D510BB"/>
    <w:rsid w:val="00D5410F"/>
    <w:rsid w:val="00D57D16"/>
    <w:rsid w:val="00D605D3"/>
    <w:rsid w:val="00D633FB"/>
    <w:rsid w:val="00D642C5"/>
    <w:rsid w:val="00D644BF"/>
    <w:rsid w:val="00D70DAB"/>
    <w:rsid w:val="00D77D03"/>
    <w:rsid w:val="00D820E4"/>
    <w:rsid w:val="00D83541"/>
    <w:rsid w:val="00D83E89"/>
    <w:rsid w:val="00D8418E"/>
    <w:rsid w:val="00D8611C"/>
    <w:rsid w:val="00D9230F"/>
    <w:rsid w:val="00D925FB"/>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68ED"/>
    <w:rsid w:val="00DC6E65"/>
    <w:rsid w:val="00DD09AE"/>
    <w:rsid w:val="00DD2CAB"/>
    <w:rsid w:val="00DD4CC8"/>
    <w:rsid w:val="00DD66DA"/>
    <w:rsid w:val="00DE34C4"/>
    <w:rsid w:val="00DE477B"/>
    <w:rsid w:val="00DE5BE8"/>
    <w:rsid w:val="00DE5FDD"/>
    <w:rsid w:val="00DF0703"/>
    <w:rsid w:val="00DF1A08"/>
    <w:rsid w:val="00E02158"/>
    <w:rsid w:val="00E07C41"/>
    <w:rsid w:val="00E10C06"/>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1537"/>
    <w:rsid w:val="00E83032"/>
    <w:rsid w:val="00E845FA"/>
    <w:rsid w:val="00E84D07"/>
    <w:rsid w:val="00E904B7"/>
    <w:rsid w:val="00EA0018"/>
    <w:rsid w:val="00EA4EEF"/>
    <w:rsid w:val="00EA6666"/>
    <w:rsid w:val="00EB0D2B"/>
    <w:rsid w:val="00EB2448"/>
    <w:rsid w:val="00EB3F14"/>
    <w:rsid w:val="00EB7190"/>
    <w:rsid w:val="00ED0622"/>
    <w:rsid w:val="00ED19E0"/>
    <w:rsid w:val="00ED31F2"/>
    <w:rsid w:val="00EE1688"/>
    <w:rsid w:val="00EE2910"/>
    <w:rsid w:val="00EE3B0A"/>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04F9"/>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2D0B"/>
    <w:rsid w:val="00FC319A"/>
    <w:rsid w:val="00FC6E7D"/>
    <w:rsid w:val="00FD2189"/>
    <w:rsid w:val="00FD48D1"/>
    <w:rsid w:val="00FE3ACD"/>
    <w:rsid w:val="00FE5783"/>
    <w:rsid w:val="00FE781B"/>
    <w:rsid w:val="00FF393E"/>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E24370"/>
  <w15:docId w15:val="{727F9AF1-1DC9-49BE-A90F-D99FAA0B7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uiPriority w:val="99"/>
    <w:rsid w:val="00FD48D1"/>
    <w:pPr>
      <w:autoSpaceDE w:val="0"/>
      <w:autoSpaceDN w:val="0"/>
      <w:adjustRightInd w:val="0"/>
    </w:pPr>
    <w:rPr>
      <w:rFonts w:ascii="Arial" w:eastAsia="SimSun" w:hAnsi="Arial" w:cs="Arial"/>
      <w:color w:val="000000"/>
      <w:sz w:val="24"/>
      <w:szCs w:val="24"/>
      <w:lang w:eastAsia="zh-CN"/>
    </w:rPr>
  </w:style>
  <w:style w:type="character" w:customStyle="1" w:styleId="content-text">
    <w:name w:val="content-text"/>
    <w:basedOn w:val="Absatz-Standardschriftart"/>
    <w:uiPriority w:val="99"/>
    <w:rsid w:val="00D154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906897">
      <w:marLeft w:val="0"/>
      <w:marRight w:val="0"/>
      <w:marTop w:val="0"/>
      <w:marBottom w:val="0"/>
      <w:divBdr>
        <w:top w:val="none" w:sz="0" w:space="0" w:color="auto"/>
        <w:left w:val="none" w:sz="0" w:space="0" w:color="auto"/>
        <w:bottom w:val="none" w:sz="0" w:space="0" w:color="auto"/>
        <w:right w:val="none" w:sz="0" w:space="0" w:color="auto"/>
      </w:divBdr>
    </w:div>
    <w:div w:id="1405906898">
      <w:marLeft w:val="0"/>
      <w:marRight w:val="0"/>
      <w:marTop w:val="0"/>
      <w:marBottom w:val="0"/>
      <w:divBdr>
        <w:top w:val="none" w:sz="0" w:space="0" w:color="auto"/>
        <w:left w:val="none" w:sz="0" w:space="0" w:color="auto"/>
        <w:bottom w:val="none" w:sz="0" w:space="0" w:color="auto"/>
        <w:right w:val="none" w:sz="0" w:space="0" w:color="auto"/>
      </w:divBdr>
      <w:divsChild>
        <w:div w:id="1405906902">
          <w:marLeft w:val="0"/>
          <w:marRight w:val="0"/>
          <w:marTop w:val="0"/>
          <w:marBottom w:val="0"/>
          <w:divBdr>
            <w:top w:val="none" w:sz="0" w:space="0" w:color="auto"/>
            <w:left w:val="none" w:sz="0" w:space="0" w:color="auto"/>
            <w:bottom w:val="none" w:sz="0" w:space="0" w:color="auto"/>
            <w:right w:val="none" w:sz="0" w:space="0" w:color="auto"/>
          </w:divBdr>
        </w:div>
        <w:div w:id="1405906904">
          <w:marLeft w:val="0"/>
          <w:marRight w:val="0"/>
          <w:marTop w:val="0"/>
          <w:marBottom w:val="0"/>
          <w:divBdr>
            <w:top w:val="none" w:sz="0" w:space="0" w:color="auto"/>
            <w:left w:val="none" w:sz="0" w:space="0" w:color="auto"/>
            <w:bottom w:val="none" w:sz="0" w:space="0" w:color="auto"/>
            <w:right w:val="none" w:sz="0" w:space="0" w:color="auto"/>
          </w:divBdr>
        </w:div>
        <w:div w:id="1405906910">
          <w:marLeft w:val="0"/>
          <w:marRight w:val="0"/>
          <w:marTop w:val="0"/>
          <w:marBottom w:val="0"/>
          <w:divBdr>
            <w:top w:val="none" w:sz="0" w:space="0" w:color="auto"/>
            <w:left w:val="none" w:sz="0" w:space="0" w:color="auto"/>
            <w:bottom w:val="none" w:sz="0" w:space="0" w:color="auto"/>
            <w:right w:val="none" w:sz="0" w:space="0" w:color="auto"/>
          </w:divBdr>
        </w:div>
      </w:divsChild>
    </w:div>
    <w:div w:id="1405906900">
      <w:marLeft w:val="0"/>
      <w:marRight w:val="0"/>
      <w:marTop w:val="0"/>
      <w:marBottom w:val="0"/>
      <w:divBdr>
        <w:top w:val="none" w:sz="0" w:space="0" w:color="auto"/>
        <w:left w:val="none" w:sz="0" w:space="0" w:color="auto"/>
        <w:bottom w:val="none" w:sz="0" w:space="0" w:color="auto"/>
        <w:right w:val="none" w:sz="0" w:space="0" w:color="auto"/>
      </w:divBdr>
      <w:divsChild>
        <w:div w:id="1405906899">
          <w:marLeft w:val="0"/>
          <w:marRight w:val="0"/>
          <w:marTop w:val="0"/>
          <w:marBottom w:val="0"/>
          <w:divBdr>
            <w:top w:val="none" w:sz="0" w:space="0" w:color="auto"/>
            <w:left w:val="none" w:sz="0" w:space="0" w:color="auto"/>
            <w:bottom w:val="none" w:sz="0" w:space="0" w:color="auto"/>
            <w:right w:val="none" w:sz="0" w:space="0" w:color="auto"/>
          </w:divBdr>
        </w:div>
        <w:div w:id="1405906903">
          <w:marLeft w:val="0"/>
          <w:marRight w:val="0"/>
          <w:marTop w:val="0"/>
          <w:marBottom w:val="0"/>
          <w:divBdr>
            <w:top w:val="none" w:sz="0" w:space="0" w:color="auto"/>
            <w:left w:val="none" w:sz="0" w:space="0" w:color="auto"/>
            <w:bottom w:val="none" w:sz="0" w:space="0" w:color="auto"/>
            <w:right w:val="none" w:sz="0" w:space="0" w:color="auto"/>
          </w:divBdr>
          <w:divsChild>
            <w:div w:id="1405906901">
              <w:marLeft w:val="0"/>
              <w:marRight w:val="0"/>
              <w:marTop w:val="0"/>
              <w:marBottom w:val="0"/>
              <w:divBdr>
                <w:top w:val="none" w:sz="0" w:space="0" w:color="auto"/>
                <w:left w:val="none" w:sz="0" w:space="0" w:color="auto"/>
                <w:bottom w:val="none" w:sz="0" w:space="0" w:color="auto"/>
                <w:right w:val="none" w:sz="0" w:space="0" w:color="auto"/>
              </w:divBdr>
            </w:div>
            <w:div w:id="1405906905">
              <w:marLeft w:val="0"/>
              <w:marRight w:val="0"/>
              <w:marTop w:val="0"/>
              <w:marBottom w:val="0"/>
              <w:divBdr>
                <w:top w:val="none" w:sz="0" w:space="0" w:color="auto"/>
                <w:left w:val="none" w:sz="0" w:space="0" w:color="auto"/>
                <w:bottom w:val="none" w:sz="0" w:space="0" w:color="auto"/>
                <w:right w:val="none" w:sz="0" w:space="0" w:color="auto"/>
              </w:divBdr>
            </w:div>
            <w:div w:id="1405906908">
              <w:marLeft w:val="0"/>
              <w:marRight w:val="0"/>
              <w:marTop w:val="0"/>
              <w:marBottom w:val="0"/>
              <w:divBdr>
                <w:top w:val="none" w:sz="0" w:space="0" w:color="auto"/>
                <w:left w:val="none" w:sz="0" w:space="0" w:color="auto"/>
                <w:bottom w:val="none" w:sz="0" w:space="0" w:color="auto"/>
                <w:right w:val="none" w:sz="0" w:space="0" w:color="auto"/>
              </w:divBdr>
            </w:div>
            <w:div w:id="1405906909">
              <w:marLeft w:val="0"/>
              <w:marRight w:val="0"/>
              <w:marTop w:val="0"/>
              <w:marBottom w:val="0"/>
              <w:divBdr>
                <w:top w:val="none" w:sz="0" w:space="0" w:color="auto"/>
                <w:left w:val="none" w:sz="0" w:space="0" w:color="auto"/>
                <w:bottom w:val="none" w:sz="0" w:space="0" w:color="auto"/>
                <w:right w:val="none" w:sz="0" w:space="0" w:color="auto"/>
              </w:divBdr>
            </w:div>
            <w:div w:id="14059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6906">
      <w:marLeft w:val="0"/>
      <w:marRight w:val="0"/>
      <w:marTop w:val="0"/>
      <w:marBottom w:val="0"/>
      <w:divBdr>
        <w:top w:val="none" w:sz="0" w:space="0" w:color="auto"/>
        <w:left w:val="none" w:sz="0" w:space="0" w:color="auto"/>
        <w:bottom w:val="none" w:sz="0" w:space="0" w:color="auto"/>
        <w:right w:val="none" w:sz="0" w:space="0" w:color="auto"/>
      </w:divBdr>
    </w:div>
    <w:div w:id="1405906907">
      <w:marLeft w:val="0"/>
      <w:marRight w:val="0"/>
      <w:marTop w:val="0"/>
      <w:marBottom w:val="0"/>
      <w:divBdr>
        <w:top w:val="none" w:sz="0" w:space="0" w:color="auto"/>
        <w:left w:val="none" w:sz="0" w:space="0" w:color="auto"/>
        <w:bottom w:val="none" w:sz="0" w:space="0" w:color="auto"/>
        <w:right w:val="none" w:sz="0" w:space="0" w:color="auto"/>
      </w:divBdr>
    </w:div>
    <w:div w:id="1405906911">
      <w:marLeft w:val="0"/>
      <w:marRight w:val="0"/>
      <w:marTop w:val="0"/>
      <w:marBottom w:val="0"/>
      <w:divBdr>
        <w:top w:val="none" w:sz="0" w:space="0" w:color="auto"/>
        <w:left w:val="none" w:sz="0" w:space="0" w:color="auto"/>
        <w:bottom w:val="none" w:sz="0" w:space="0" w:color="auto"/>
        <w:right w:val="none" w:sz="0" w:space="0" w:color="auto"/>
      </w:divBdr>
    </w:div>
    <w:div w:id="1405906913">
      <w:marLeft w:val="0"/>
      <w:marRight w:val="0"/>
      <w:marTop w:val="0"/>
      <w:marBottom w:val="0"/>
      <w:divBdr>
        <w:top w:val="none" w:sz="0" w:space="0" w:color="auto"/>
        <w:left w:val="none" w:sz="0" w:space="0" w:color="auto"/>
        <w:bottom w:val="none" w:sz="0" w:space="0" w:color="auto"/>
        <w:right w:val="none" w:sz="0" w:space="0" w:color="auto"/>
      </w:divBdr>
    </w:div>
    <w:div w:id="1405906914">
      <w:marLeft w:val="0"/>
      <w:marRight w:val="0"/>
      <w:marTop w:val="0"/>
      <w:marBottom w:val="0"/>
      <w:divBdr>
        <w:top w:val="none" w:sz="0" w:space="0" w:color="auto"/>
        <w:left w:val="none" w:sz="0" w:space="0" w:color="auto"/>
        <w:bottom w:val="none" w:sz="0" w:space="0" w:color="auto"/>
        <w:right w:val="none" w:sz="0" w:space="0" w:color="auto"/>
      </w:divBdr>
    </w:div>
    <w:div w:id="1405906916">
      <w:marLeft w:val="0"/>
      <w:marRight w:val="0"/>
      <w:marTop w:val="0"/>
      <w:marBottom w:val="0"/>
      <w:divBdr>
        <w:top w:val="none" w:sz="0" w:space="0" w:color="auto"/>
        <w:left w:val="none" w:sz="0" w:space="0" w:color="auto"/>
        <w:bottom w:val="none" w:sz="0" w:space="0" w:color="auto"/>
        <w:right w:val="none" w:sz="0" w:space="0" w:color="auto"/>
      </w:divBdr>
      <w:divsChild>
        <w:div w:id="1405906920">
          <w:marLeft w:val="0"/>
          <w:marRight w:val="0"/>
          <w:marTop w:val="0"/>
          <w:marBottom w:val="0"/>
          <w:divBdr>
            <w:top w:val="none" w:sz="0" w:space="0" w:color="auto"/>
            <w:left w:val="none" w:sz="0" w:space="0" w:color="auto"/>
            <w:bottom w:val="none" w:sz="0" w:space="0" w:color="auto"/>
            <w:right w:val="none" w:sz="0" w:space="0" w:color="auto"/>
          </w:divBdr>
        </w:div>
        <w:div w:id="1405906921">
          <w:marLeft w:val="0"/>
          <w:marRight w:val="0"/>
          <w:marTop w:val="0"/>
          <w:marBottom w:val="0"/>
          <w:divBdr>
            <w:top w:val="none" w:sz="0" w:space="0" w:color="auto"/>
            <w:left w:val="none" w:sz="0" w:space="0" w:color="auto"/>
            <w:bottom w:val="none" w:sz="0" w:space="0" w:color="auto"/>
            <w:right w:val="none" w:sz="0" w:space="0" w:color="auto"/>
          </w:divBdr>
        </w:div>
        <w:div w:id="1405906923">
          <w:marLeft w:val="0"/>
          <w:marRight w:val="0"/>
          <w:marTop w:val="0"/>
          <w:marBottom w:val="0"/>
          <w:divBdr>
            <w:top w:val="none" w:sz="0" w:space="0" w:color="auto"/>
            <w:left w:val="none" w:sz="0" w:space="0" w:color="auto"/>
            <w:bottom w:val="none" w:sz="0" w:space="0" w:color="auto"/>
            <w:right w:val="none" w:sz="0" w:space="0" w:color="auto"/>
          </w:divBdr>
        </w:div>
      </w:divsChild>
    </w:div>
    <w:div w:id="1405906917">
      <w:marLeft w:val="0"/>
      <w:marRight w:val="0"/>
      <w:marTop w:val="0"/>
      <w:marBottom w:val="0"/>
      <w:divBdr>
        <w:top w:val="none" w:sz="0" w:space="0" w:color="auto"/>
        <w:left w:val="none" w:sz="0" w:space="0" w:color="auto"/>
        <w:bottom w:val="none" w:sz="0" w:space="0" w:color="auto"/>
        <w:right w:val="none" w:sz="0" w:space="0" w:color="auto"/>
      </w:divBdr>
      <w:divsChild>
        <w:div w:id="1405906915">
          <w:marLeft w:val="0"/>
          <w:marRight w:val="0"/>
          <w:marTop w:val="0"/>
          <w:marBottom w:val="0"/>
          <w:divBdr>
            <w:top w:val="none" w:sz="0" w:space="0" w:color="auto"/>
            <w:left w:val="none" w:sz="0" w:space="0" w:color="auto"/>
            <w:bottom w:val="none" w:sz="0" w:space="0" w:color="auto"/>
            <w:right w:val="none" w:sz="0" w:space="0" w:color="auto"/>
          </w:divBdr>
        </w:div>
        <w:div w:id="1405906918">
          <w:marLeft w:val="0"/>
          <w:marRight w:val="0"/>
          <w:marTop w:val="0"/>
          <w:marBottom w:val="0"/>
          <w:divBdr>
            <w:top w:val="none" w:sz="0" w:space="0" w:color="auto"/>
            <w:left w:val="none" w:sz="0" w:space="0" w:color="auto"/>
            <w:bottom w:val="none" w:sz="0" w:space="0" w:color="auto"/>
            <w:right w:val="none" w:sz="0" w:space="0" w:color="auto"/>
          </w:divBdr>
        </w:div>
      </w:divsChild>
    </w:div>
    <w:div w:id="1405906919">
      <w:marLeft w:val="0"/>
      <w:marRight w:val="0"/>
      <w:marTop w:val="0"/>
      <w:marBottom w:val="0"/>
      <w:divBdr>
        <w:top w:val="none" w:sz="0" w:space="0" w:color="auto"/>
        <w:left w:val="none" w:sz="0" w:space="0" w:color="auto"/>
        <w:bottom w:val="none" w:sz="0" w:space="0" w:color="auto"/>
        <w:right w:val="none" w:sz="0" w:space="0" w:color="auto"/>
      </w:divBdr>
    </w:div>
    <w:div w:id="14059069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2020-09-23T18:50:00Z</cp:lastPrinted>
  <dcterms:created xsi:type="dcterms:W3CDTF">2020-09-23T18:41:00Z</dcterms:created>
  <dcterms:modified xsi:type="dcterms:W3CDTF">2020-09-23T18:50:00Z</dcterms:modified>
</cp:coreProperties>
</file>