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328" w:rsidRPr="00DA2BE4" w:rsidRDefault="007E2328" w:rsidP="008A4BE0">
      <w:pPr>
        <w:spacing w:after="0"/>
        <w:rPr>
          <w:rFonts w:ascii="Arial" w:hAnsi="Arial" w:cs="Arial"/>
          <w:b/>
          <w:sz w:val="36"/>
        </w:rPr>
      </w:pPr>
      <w:r w:rsidRPr="00DA2BE4">
        <w:rPr>
          <w:rFonts w:ascii="Arial" w:hAnsi="Arial" w:cs="Arial"/>
          <w:b/>
          <w:sz w:val="36"/>
        </w:rPr>
        <w:t>PRESSEMITTEILUNG</w:t>
      </w:r>
    </w:p>
    <w:p w:rsidR="007E2328" w:rsidRPr="00DA2BE4" w:rsidRDefault="007E2328" w:rsidP="008A4BE0">
      <w:pPr>
        <w:spacing w:after="0"/>
        <w:rPr>
          <w:rFonts w:ascii="Arial" w:hAnsi="Arial" w:cs="Arial"/>
          <w:b/>
          <w:sz w:val="8"/>
          <w:szCs w:val="14"/>
        </w:rPr>
      </w:pPr>
    </w:p>
    <w:p w:rsidR="007E2328" w:rsidRPr="00DA2BE4" w:rsidRDefault="007E2328" w:rsidP="005715D9">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Pr>
          <w:rFonts w:ascii="Arial" w:hAnsi="Arial" w:cs="Arial"/>
          <w:b/>
          <w:sz w:val="28"/>
          <w:szCs w:val="28"/>
        </w:rPr>
        <w:t>6.11.2020</w:t>
      </w:r>
    </w:p>
    <w:p w:rsidR="007E2328" w:rsidRPr="00DA2BE4" w:rsidRDefault="007E2328" w:rsidP="004D70F9">
      <w:pPr>
        <w:rPr>
          <w:rFonts w:ascii="Arial" w:hAnsi="Arial" w:cs="Arial"/>
          <w:b/>
          <w:sz w:val="6"/>
        </w:rPr>
      </w:pPr>
    </w:p>
    <w:p w:rsidR="007E2328" w:rsidRPr="00CD25FC" w:rsidRDefault="007E2328" w:rsidP="00CD25FC">
      <w:pPr>
        <w:spacing w:after="0" w:line="240" w:lineRule="auto"/>
        <w:outlineLvl w:val="0"/>
        <w:rPr>
          <w:rFonts w:ascii="Arial" w:hAnsi="Arial" w:cs="Arial"/>
          <w:b/>
          <w:bCs/>
          <w:sz w:val="28"/>
          <w:szCs w:val="28"/>
        </w:rPr>
      </w:pPr>
      <w:bookmarkStart w:id="0" w:name="_GoBack"/>
      <w:r>
        <w:rPr>
          <w:rFonts w:ascii="Arial" w:hAnsi="Arial" w:cs="Arial"/>
          <w:b/>
          <w:bCs/>
          <w:sz w:val="28"/>
          <w:szCs w:val="28"/>
        </w:rPr>
        <w:t>Unternehmer sind an Speicherlösungen interessiert</w:t>
      </w:r>
    </w:p>
    <w:bookmarkEnd w:id="0"/>
    <w:p w:rsidR="007E2328" w:rsidRDefault="007E2328"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7E2328" w:rsidRPr="00486CEF" w:rsidRDefault="007E2328" w:rsidP="005715D9">
      <w:pPr>
        <w:spacing w:after="0" w:line="240" w:lineRule="auto"/>
        <w:outlineLvl w:val="0"/>
        <w:rPr>
          <w:rFonts w:ascii="Arial" w:hAnsi="Arial" w:cs="Arial"/>
          <w:bCs/>
          <w:color w:val="000000"/>
          <w:sz w:val="24"/>
          <w:szCs w:val="24"/>
        </w:rPr>
      </w:pPr>
      <w:r>
        <w:rPr>
          <w:rFonts w:ascii="Arial" w:hAnsi="Arial" w:cs="Arial"/>
          <w:bCs/>
          <w:sz w:val="24"/>
          <w:szCs w:val="24"/>
        </w:rPr>
        <w:t>Informationsaustausch zwischen Nutzern und Interessenten beim Online-Stammtisch</w:t>
      </w:r>
    </w:p>
    <w:p w:rsidR="007E2328" w:rsidRPr="007329DC" w:rsidRDefault="007E2328" w:rsidP="003A4A7E">
      <w:pPr>
        <w:spacing w:after="0" w:line="240" w:lineRule="auto"/>
        <w:outlineLvl w:val="0"/>
        <w:rPr>
          <w:rFonts w:ascii="Arial" w:hAnsi="Arial" w:cs="Arial"/>
          <w:color w:val="000000"/>
          <w:sz w:val="24"/>
          <w:szCs w:val="24"/>
        </w:rPr>
      </w:pPr>
    </w:p>
    <w:p w:rsidR="007E2328" w:rsidRDefault="007E2328" w:rsidP="004F4171">
      <w:pPr>
        <w:spacing w:after="0"/>
        <w:rPr>
          <w:rStyle w:val="content-text"/>
          <w:rFonts w:ascii="Arial" w:hAnsi="Arial" w:cs="Arial"/>
          <w:sz w:val="21"/>
          <w:szCs w:val="21"/>
        </w:rPr>
      </w:pPr>
      <w:r w:rsidRPr="00276F9D">
        <w:rPr>
          <w:rFonts w:ascii="Arial" w:hAnsi="Arial" w:cs="Arial"/>
          <w:sz w:val="21"/>
          <w:szCs w:val="21"/>
        </w:rPr>
        <w:t>SCHWERIN / STRALSUND_</w:t>
      </w:r>
      <w:r w:rsidRPr="004F4171">
        <w:rPr>
          <w:rFonts w:ascii="Arial" w:hAnsi="Arial" w:cs="Arial"/>
          <w:color w:val="000000"/>
          <w:sz w:val="21"/>
          <w:szCs w:val="21"/>
        </w:rPr>
        <w:t>Bäckereien, Gastronomie, Milchvieh- und Produktionsbetriebe – sie gehören zu Unternehmen, für die der Einsatz von Speichern sinnvoll sein kann</w:t>
      </w:r>
      <w:r>
        <w:rPr>
          <w:rFonts w:ascii="Arial" w:hAnsi="Arial" w:cs="Arial"/>
          <w:color w:val="000000"/>
          <w:sz w:val="21"/>
          <w:szCs w:val="21"/>
        </w:rPr>
        <w:t>, weil er teure Lastspitzen abfedern kann</w:t>
      </w:r>
      <w:r w:rsidRPr="004F4171">
        <w:rPr>
          <w:rFonts w:ascii="Arial" w:hAnsi="Arial" w:cs="Arial"/>
          <w:color w:val="000000"/>
          <w:sz w:val="21"/>
          <w:szCs w:val="21"/>
        </w:rPr>
        <w:t xml:space="preserve">. Insbesondere wenn zudem erneuerbare Energien für den späteren Verbrauch zwischengespeichert werden, rentiert sich die Investition schnell. Dies hat der im Rahmen der </w:t>
      </w:r>
      <w:r w:rsidRPr="004F4171">
        <w:rPr>
          <w:rStyle w:val="content-text"/>
          <w:rFonts w:ascii="Arial" w:hAnsi="Arial" w:cs="Arial"/>
          <w:color w:val="000000"/>
          <w:sz w:val="21"/>
          <w:szCs w:val="21"/>
        </w:rPr>
        <w:t>Kampagne "MVeffizient"</w:t>
      </w:r>
      <w:r w:rsidRPr="004F4171">
        <w:rPr>
          <w:rFonts w:ascii="Arial" w:hAnsi="Arial" w:cs="Arial"/>
          <w:color w:val="000000"/>
          <w:sz w:val="21"/>
          <w:szCs w:val="21"/>
        </w:rPr>
        <w:t xml:space="preserve"> durchgeführte Stammtisch zum Thema Speichersysteme der Landesenergie- und Klimaschutzagentur Mecklenburg-Vorpommern, kurz LEKA MV,</w:t>
      </w:r>
      <w:r w:rsidRPr="004F4171">
        <w:rPr>
          <w:rStyle w:val="content-text"/>
          <w:rFonts w:ascii="Arial" w:hAnsi="Arial" w:cs="Arial"/>
          <w:color w:val="000000"/>
          <w:sz w:val="21"/>
          <w:szCs w:val="21"/>
        </w:rPr>
        <w:t xml:space="preserve"> </w:t>
      </w:r>
      <w:r w:rsidRPr="004F4171">
        <w:rPr>
          <w:rFonts w:ascii="Arial" w:hAnsi="Arial" w:cs="Arial"/>
          <w:color w:val="000000"/>
          <w:sz w:val="21"/>
          <w:szCs w:val="21"/>
        </w:rPr>
        <w:t>eindrucksvoll gezeigt</w:t>
      </w:r>
      <w:r w:rsidRPr="00B9295E">
        <w:rPr>
          <w:rFonts w:ascii="Arial" w:hAnsi="Arial" w:cs="Arial"/>
          <w:color w:val="FF0000"/>
          <w:sz w:val="21"/>
          <w:szCs w:val="21"/>
        </w:rPr>
        <w:t xml:space="preserve">. </w:t>
      </w:r>
      <w:r>
        <w:rPr>
          <w:rFonts w:ascii="Arial" w:hAnsi="Arial" w:cs="Arial"/>
          <w:sz w:val="21"/>
          <w:szCs w:val="21"/>
        </w:rPr>
        <w:t>Und mehr noch: Von höchstem Interesse für die Teilnehmer sind die Erfahrungen von Anwendern solcher Speichersysteme. "</w:t>
      </w:r>
      <w:r w:rsidRPr="005B79DE">
        <w:rPr>
          <w:rFonts w:ascii="Arial" w:hAnsi="Arial" w:cs="Arial"/>
          <w:sz w:val="21"/>
          <w:szCs w:val="21"/>
        </w:rPr>
        <w:t xml:space="preserve">Wir </w:t>
      </w:r>
      <w:r>
        <w:rPr>
          <w:rFonts w:ascii="Arial" w:hAnsi="Arial" w:cs="Arial"/>
          <w:sz w:val="21"/>
          <w:szCs w:val="21"/>
        </w:rPr>
        <w:t>nutz</w:t>
      </w:r>
      <w:r w:rsidRPr="005B79DE">
        <w:rPr>
          <w:rFonts w:ascii="Arial" w:hAnsi="Arial" w:cs="Arial"/>
          <w:sz w:val="21"/>
          <w:szCs w:val="21"/>
        </w:rPr>
        <w:t xml:space="preserve">en seit Mai 2018 einen </w:t>
      </w:r>
      <w:r>
        <w:rPr>
          <w:rFonts w:ascii="Arial" w:hAnsi="Arial" w:cs="Arial"/>
          <w:sz w:val="21"/>
          <w:szCs w:val="21"/>
        </w:rPr>
        <w:t>Batteries</w:t>
      </w:r>
      <w:r w:rsidRPr="005B79DE">
        <w:rPr>
          <w:rFonts w:ascii="Arial" w:hAnsi="Arial" w:cs="Arial"/>
          <w:sz w:val="21"/>
          <w:szCs w:val="21"/>
        </w:rPr>
        <w:t>peicher mit einer Kapazität von 500 Kilowattstunden</w:t>
      </w:r>
      <w:r>
        <w:rPr>
          <w:rFonts w:ascii="Arial" w:hAnsi="Arial" w:cs="Arial"/>
          <w:sz w:val="21"/>
          <w:szCs w:val="21"/>
        </w:rPr>
        <w:t>. Mit ihm sind wir in Verbindung mit unserer P</w:t>
      </w:r>
      <w:r w:rsidRPr="005B79DE">
        <w:rPr>
          <w:rFonts w:ascii="Arial" w:hAnsi="Arial" w:cs="Arial"/>
          <w:sz w:val="21"/>
          <w:szCs w:val="21"/>
        </w:rPr>
        <w:t>hotovoltaik</w:t>
      </w:r>
      <w:r>
        <w:rPr>
          <w:rFonts w:ascii="Arial" w:hAnsi="Arial" w:cs="Arial"/>
          <w:sz w:val="21"/>
          <w:szCs w:val="21"/>
        </w:rPr>
        <w:t>-Anlage</w:t>
      </w:r>
      <w:r w:rsidRPr="005B79DE">
        <w:rPr>
          <w:rFonts w:ascii="Arial" w:hAnsi="Arial" w:cs="Arial"/>
          <w:sz w:val="21"/>
          <w:szCs w:val="21"/>
        </w:rPr>
        <w:t xml:space="preserve"> und </w:t>
      </w:r>
      <w:r>
        <w:rPr>
          <w:rFonts w:ascii="Arial" w:hAnsi="Arial" w:cs="Arial"/>
          <w:sz w:val="21"/>
          <w:szCs w:val="21"/>
        </w:rPr>
        <w:t xml:space="preserve">mehreren </w:t>
      </w:r>
      <w:r w:rsidRPr="005B79DE">
        <w:rPr>
          <w:rFonts w:ascii="Arial" w:hAnsi="Arial" w:cs="Arial"/>
          <w:sz w:val="21"/>
          <w:szCs w:val="21"/>
        </w:rPr>
        <w:t xml:space="preserve">BHKWs </w:t>
      </w:r>
      <w:r>
        <w:rPr>
          <w:rFonts w:ascii="Arial" w:hAnsi="Arial" w:cs="Arial"/>
          <w:sz w:val="21"/>
          <w:szCs w:val="21"/>
        </w:rPr>
        <w:t xml:space="preserve">seitdem </w:t>
      </w:r>
      <w:r w:rsidRPr="005B79DE">
        <w:rPr>
          <w:rFonts w:ascii="Arial" w:hAnsi="Arial" w:cs="Arial"/>
          <w:sz w:val="21"/>
          <w:szCs w:val="21"/>
        </w:rPr>
        <w:t>völlig energieautark</w:t>
      </w:r>
      <w:r>
        <w:rPr>
          <w:rFonts w:ascii="Arial" w:hAnsi="Arial" w:cs="Arial"/>
          <w:sz w:val="21"/>
          <w:szCs w:val="21"/>
        </w:rPr>
        <w:t xml:space="preserve">", berichtet </w:t>
      </w:r>
      <w:r w:rsidRPr="005B79DE">
        <w:rPr>
          <w:rFonts w:ascii="Arial" w:hAnsi="Arial" w:cs="Arial"/>
          <w:sz w:val="21"/>
          <w:szCs w:val="21"/>
        </w:rPr>
        <w:t xml:space="preserve">Dirk Klein, Manager für Nachhaltigkeit und Digitalisierung in der Hotel- und Ferienanlage "HAFFHUS" im Seebad Ueckermünde. </w:t>
      </w:r>
      <w:r>
        <w:rPr>
          <w:rFonts w:ascii="Arial" w:hAnsi="Arial" w:cs="Arial"/>
          <w:sz w:val="21"/>
          <w:szCs w:val="21"/>
        </w:rPr>
        <w:t xml:space="preserve">Vor allem seine Informationen über die immensen Einsparpotentiale durch die Vermeidung von </w:t>
      </w:r>
      <w:r w:rsidRPr="005B79DE">
        <w:rPr>
          <w:rFonts w:ascii="Arial" w:hAnsi="Arial" w:cs="Arial"/>
          <w:sz w:val="21"/>
          <w:szCs w:val="21"/>
        </w:rPr>
        <w:t xml:space="preserve">Leistungsspitzen </w:t>
      </w:r>
      <w:r>
        <w:rPr>
          <w:rFonts w:ascii="Arial" w:hAnsi="Arial" w:cs="Arial"/>
          <w:sz w:val="21"/>
          <w:szCs w:val="21"/>
        </w:rPr>
        <w:t xml:space="preserve">ließen die </w:t>
      </w:r>
      <w:r w:rsidRPr="004F4171">
        <w:rPr>
          <w:rFonts w:ascii="Arial" w:hAnsi="Arial" w:cs="Arial"/>
          <w:color w:val="000000"/>
          <w:sz w:val="21"/>
          <w:szCs w:val="21"/>
        </w:rPr>
        <w:t>etwa 30</w:t>
      </w:r>
      <w:r w:rsidRPr="002C7C06">
        <w:rPr>
          <w:rFonts w:ascii="Arial" w:hAnsi="Arial" w:cs="Arial"/>
          <w:color w:val="FF0000"/>
          <w:sz w:val="21"/>
          <w:szCs w:val="21"/>
        </w:rPr>
        <w:t xml:space="preserve"> </w:t>
      </w:r>
      <w:r>
        <w:rPr>
          <w:rFonts w:ascii="Arial" w:hAnsi="Arial" w:cs="Arial"/>
          <w:sz w:val="21"/>
          <w:szCs w:val="21"/>
        </w:rPr>
        <w:t xml:space="preserve">interessierten Unternehmer aufhorchen. "Die </w:t>
      </w:r>
      <w:r w:rsidRPr="005B79DE">
        <w:rPr>
          <w:rFonts w:ascii="Arial" w:hAnsi="Arial" w:cs="Arial"/>
          <w:sz w:val="21"/>
          <w:szCs w:val="21"/>
        </w:rPr>
        <w:t>zu kappen und nach unten zu bringen</w:t>
      </w:r>
      <w:r>
        <w:rPr>
          <w:rFonts w:ascii="Arial" w:hAnsi="Arial" w:cs="Arial"/>
          <w:sz w:val="21"/>
          <w:szCs w:val="21"/>
        </w:rPr>
        <w:t xml:space="preserve">, </w:t>
      </w:r>
      <w:r w:rsidRPr="005B79DE">
        <w:rPr>
          <w:rFonts w:ascii="Arial" w:hAnsi="Arial" w:cs="Arial"/>
          <w:sz w:val="21"/>
          <w:szCs w:val="21"/>
        </w:rPr>
        <w:t xml:space="preserve">damit </w:t>
      </w:r>
      <w:r>
        <w:rPr>
          <w:rFonts w:ascii="Arial" w:hAnsi="Arial" w:cs="Arial"/>
          <w:sz w:val="21"/>
          <w:szCs w:val="21"/>
        </w:rPr>
        <w:t xml:space="preserve">kann </w:t>
      </w:r>
      <w:r w:rsidRPr="005B79DE">
        <w:rPr>
          <w:rFonts w:ascii="Arial" w:hAnsi="Arial" w:cs="Arial"/>
          <w:sz w:val="21"/>
          <w:szCs w:val="21"/>
        </w:rPr>
        <w:t>bereits jetzt ein erhebliche</w:t>
      </w:r>
      <w:r>
        <w:rPr>
          <w:rFonts w:ascii="Arial" w:hAnsi="Arial" w:cs="Arial"/>
          <w:sz w:val="21"/>
          <w:szCs w:val="21"/>
        </w:rPr>
        <w:t>r</w:t>
      </w:r>
      <w:r w:rsidRPr="005B79DE">
        <w:rPr>
          <w:rFonts w:ascii="Arial" w:hAnsi="Arial" w:cs="Arial"/>
          <w:sz w:val="21"/>
          <w:szCs w:val="21"/>
        </w:rPr>
        <w:t xml:space="preserve"> Preisvorteil </w:t>
      </w:r>
      <w:r>
        <w:rPr>
          <w:rFonts w:ascii="Arial" w:hAnsi="Arial" w:cs="Arial"/>
          <w:sz w:val="21"/>
          <w:szCs w:val="21"/>
        </w:rPr>
        <w:t xml:space="preserve">bei den </w:t>
      </w:r>
      <w:r w:rsidRPr="005B79DE">
        <w:rPr>
          <w:rFonts w:ascii="Arial" w:hAnsi="Arial" w:cs="Arial"/>
          <w:sz w:val="21"/>
          <w:szCs w:val="21"/>
        </w:rPr>
        <w:t>Energieversorgern er</w:t>
      </w:r>
      <w:r>
        <w:rPr>
          <w:rFonts w:ascii="Arial" w:hAnsi="Arial" w:cs="Arial"/>
          <w:sz w:val="21"/>
          <w:szCs w:val="21"/>
        </w:rPr>
        <w:t>reic</w:t>
      </w:r>
      <w:r w:rsidRPr="005B79DE">
        <w:rPr>
          <w:rFonts w:ascii="Arial" w:hAnsi="Arial" w:cs="Arial"/>
          <w:sz w:val="21"/>
          <w:szCs w:val="21"/>
        </w:rPr>
        <w:t>ht</w:t>
      </w:r>
      <w:r>
        <w:rPr>
          <w:rFonts w:ascii="Arial" w:hAnsi="Arial" w:cs="Arial"/>
          <w:sz w:val="21"/>
          <w:szCs w:val="21"/>
        </w:rPr>
        <w:t xml:space="preserve"> werd</w:t>
      </w:r>
      <w:r w:rsidRPr="005B79DE">
        <w:rPr>
          <w:rFonts w:ascii="Arial" w:hAnsi="Arial" w:cs="Arial"/>
          <w:sz w:val="21"/>
          <w:szCs w:val="21"/>
        </w:rPr>
        <w:t xml:space="preserve">en", berichtet Klein. </w:t>
      </w:r>
      <w:r>
        <w:rPr>
          <w:rFonts w:ascii="Arial" w:hAnsi="Arial" w:cs="Arial"/>
          <w:sz w:val="21"/>
          <w:szCs w:val="21"/>
        </w:rPr>
        <w:t xml:space="preserve">Denn die allermeisten </w:t>
      </w:r>
      <w:r w:rsidRPr="005B79DE">
        <w:rPr>
          <w:rFonts w:ascii="Arial" w:hAnsi="Arial" w:cs="Arial"/>
          <w:sz w:val="21"/>
          <w:szCs w:val="21"/>
        </w:rPr>
        <w:t>Unternehmen</w:t>
      </w:r>
      <w:r>
        <w:rPr>
          <w:rFonts w:ascii="Arial" w:hAnsi="Arial" w:cs="Arial"/>
          <w:sz w:val="21"/>
          <w:szCs w:val="21"/>
        </w:rPr>
        <w:t xml:space="preserve"> besitzen</w:t>
      </w:r>
      <w:r w:rsidRPr="005B79DE">
        <w:rPr>
          <w:rFonts w:ascii="Arial" w:hAnsi="Arial" w:cs="Arial"/>
          <w:sz w:val="21"/>
          <w:szCs w:val="21"/>
        </w:rPr>
        <w:t xml:space="preserve"> noch keine vollständige Autarkie</w:t>
      </w:r>
      <w:r>
        <w:rPr>
          <w:rFonts w:ascii="Arial" w:hAnsi="Arial" w:cs="Arial"/>
          <w:sz w:val="21"/>
          <w:szCs w:val="21"/>
        </w:rPr>
        <w:t>.</w:t>
      </w:r>
      <w:r>
        <w:rPr>
          <w:rStyle w:val="content-text"/>
          <w:rFonts w:ascii="Arial" w:hAnsi="Arial" w:cs="Arial"/>
          <w:sz w:val="21"/>
          <w:szCs w:val="21"/>
        </w:rPr>
        <w:t xml:space="preserve"> </w:t>
      </w:r>
    </w:p>
    <w:p w:rsidR="007E2328" w:rsidRDefault="007E2328" w:rsidP="00184934">
      <w:pPr>
        <w:spacing w:after="0"/>
        <w:rPr>
          <w:rStyle w:val="content-text"/>
          <w:rFonts w:ascii="Arial" w:hAnsi="Arial" w:cs="Arial"/>
          <w:sz w:val="21"/>
          <w:szCs w:val="21"/>
        </w:rPr>
      </w:pPr>
    </w:p>
    <w:p w:rsidR="007E2328" w:rsidRDefault="007E2328" w:rsidP="004F4171">
      <w:pPr>
        <w:spacing w:after="0"/>
        <w:rPr>
          <w:rFonts w:ascii="Arial" w:hAnsi="Arial" w:cs="Arial"/>
          <w:sz w:val="21"/>
          <w:szCs w:val="21"/>
        </w:rPr>
      </w:pPr>
      <w:r w:rsidRPr="005B79DE">
        <w:rPr>
          <w:rFonts w:ascii="Arial" w:hAnsi="Arial" w:cs="Arial"/>
          <w:sz w:val="21"/>
          <w:szCs w:val="21"/>
        </w:rPr>
        <w:t>Experte</w:t>
      </w:r>
      <w:r w:rsidRPr="005B79DE">
        <w:rPr>
          <w:rFonts w:ascii="Arial" w:hAnsi="Arial" w:cs="Arial"/>
          <w:b/>
          <w:bCs/>
          <w:sz w:val="21"/>
          <w:szCs w:val="21"/>
        </w:rPr>
        <w:t> </w:t>
      </w:r>
      <w:r w:rsidRPr="005B79DE">
        <w:rPr>
          <w:rFonts w:ascii="Arial" w:hAnsi="Arial" w:cs="Arial"/>
          <w:sz w:val="21"/>
          <w:szCs w:val="21"/>
        </w:rPr>
        <w:t xml:space="preserve">Erich Bosch </w:t>
      </w:r>
      <w:r>
        <w:rPr>
          <w:rFonts w:ascii="Arial" w:hAnsi="Arial" w:cs="Arial"/>
          <w:sz w:val="21"/>
          <w:szCs w:val="21"/>
        </w:rPr>
        <w:t xml:space="preserve">zeigte auf dem Online-Stammtisch, dass die für solche Lösungen benötigten </w:t>
      </w:r>
      <w:r w:rsidRPr="005B79DE">
        <w:rPr>
          <w:rFonts w:ascii="Arial" w:hAnsi="Arial" w:cs="Arial"/>
          <w:sz w:val="21"/>
          <w:szCs w:val="21"/>
        </w:rPr>
        <w:t>Batteriesysteme für On- und Offgrid-Anwendungen</w:t>
      </w:r>
      <w:r>
        <w:rPr>
          <w:rFonts w:ascii="Arial" w:hAnsi="Arial" w:cs="Arial"/>
          <w:sz w:val="21"/>
          <w:szCs w:val="21"/>
        </w:rPr>
        <w:t xml:space="preserve"> kein Hexenwerk sind</w:t>
      </w:r>
      <w:r w:rsidRPr="005B79DE">
        <w:rPr>
          <w:rFonts w:ascii="Arial" w:hAnsi="Arial" w:cs="Arial"/>
          <w:sz w:val="21"/>
          <w:szCs w:val="21"/>
        </w:rPr>
        <w:t>. Der Geschäftsführer</w:t>
      </w:r>
      <w:r w:rsidRPr="005B79DE">
        <w:rPr>
          <w:rFonts w:ascii="Arial" w:hAnsi="Arial" w:cs="Arial"/>
          <w:b/>
          <w:bCs/>
          <w:sz w:val="21"/>
          <w:szCs w:val="21"/>
        </w:rPr>
        <w:t> </w:t>
      </w:r>
      <w:r w:rsidRPr="005B79DE">
        <w:rPr>
          <w:rFonts w:ascii="Arial" w:hAnsi="Arial" w:cs="Arial"/>
          <w:sz w:val="21"/>
          <w:szCs w:val="21"/>
        </w:rPr>
        <w:t>der</w:t>
      </w:r>
      <w:r w:rsidRPr="005B79DE">
        <w:rPr>
          <w:rFonts w:ascii="Arial" w:hAnsi="Arial" w:cs="Arial"/>
          <w:b/>
          <w:bCs/>
          <w:sz w:val="21"/>
          <w:szCs w:val="21"/>
        </w:rPr>
        <w:t> </w:t>
      </w:r>
      <w:r w:rsidRPr="005B79DE">
        <w:rPr>
          <w:rFonts w:ascii="Arial" w:hAnsi="Arial" w:cs="Arial"/>
          <w:sz w:val="21"/>
          <w:szCs w:val="21"/>
        </w:rPr>
        <w:t>Autarsys GmbH ist Diplomingenieur der Elektrotechnik mit dem Schwerpunkt Leistungselektronik</w:t>
      </w:r>
      <w:r>
        <w:rPr>
          <w:rFonts w:ascii="Arial" w:hAnsi="Arial" w:cs="Arial"/>
          <w:sz w:val="21"/>
          <w:szCs w:val="21"/>
        </w:rPr>
        <w:t xml:space="preserve"> und befasst sich seit 30 Jahren mit dem Thema Erneuerbare Energien. "Die Vorteile so eines Speichers im Zusammenspiel mit Erzeugungsanlagen liegen klar auf der Hand: Sie stabilisieren die eigene Stromversorgung, sie erhöhen den Eigenverbrauch, sie können auch bei Stromausfall die Versorgung übernehmen und sie können Leistung sowohl aufnehmen als auch abgeben", erklärt Bosch. </w:t>
      </w:r>
      <w:r w:rsidRPr="005B79DE">
        <w:rPr>
          <w:rFonts w:ascii="Arial" w:hAnsi="Arial" w:cs="Arial"/>
          <w:sz w:val="21"/>
          <w:szCs w:val="21"/>
        </w:rPr>
        <w:t>LEKA-Berater</w:t>
      </w:r>
      <w:r>
        <w:rPr>
          <w:rFonts w:ascii="Arial" w:hAnsi="Arial" w:cs="Arial"/>
          <w:sz w:val="21"/>
          <w:szCs w:val="21"/>
        </w:rPr>
        <w:t xml:space="preserve"> Dr. Uwe</w:t>
      </w:r>
      <w:r w:rsidRPr="005B79DE">
        <w:rPr>
          <w:rFonts w:ascii="Arial" w:hAnsi="Arial" w:cs="Arial"/>
          <w:sz w:val="21"/>
          <w:szCs w:val="21"/>
        </w:rPr>
        <w:t xml:space="preserve"> Borchert </w:t>
      </w:r>
      <w:r>
        <w:rPr>
          <w:rFonts w:ascii="Arial" w:hAnsi="Arial" w:cs="Arial"/>
          <w:sz w:val="21"/>
          <w:szCs w:val="21"/>
        </w:rPr>
        <w:t xml:space="preserve">stellte in dem Zusammenhang </w:t>
      </w:r>
      <w:r w:rsidRPr="005B79DE">
        <w:rPr>
          <w:rFonts w:ascii="Arial" w:hAnsi="Arial" w:cs="Arial"/>
          <w:sz w:val="21"/>
          <w:szCs w:val="21"/>
        </w:rPr>
        <w:t>die </w:t>
      </w:r>
      <w:r>
        <w:rPr>
          <w:rFonts w:ascii="Arial" w:hAnsi="Arial" w:cs="Arial"/>
          <w:sz w:val="21"/>
          <w:szCs w:val="21"/>
        </w:rPr>
        <w:t xml:space="preserve">aktuellen </w:t>
      </w:r>
      <w:r w:rsidRPr="005B79DE">
        <w:rPr>
          <w:rFonts w:ascii="Arial" w:hAnsi="Arial" w:cs="Arial"/>
          <w:sz w:val="21"/>
          <w:szCs w:val="21"/>
        </w:rPr>
        <w:t>wirtschaftlichen Rahmenbedingungen für Speichersysteme und </w:t>
      </w:r>
      <w:r>
        <w:rPr>
          <w:rFonts w:ascii="Arial" w:hAnsi="Arial" w:cs="Arial"/>
          <w:sz w:val="21"/>
          <w:szCs w:val="21"/>
        </w:rPr>
        <w:t xml:space="preserve">dafür zur Verfügung stehende </w:t>
      </w:r>
      <w:r w:rsidRPr="005B79DE">
        <w:rPr>
          <w:rFonts w:ascii="Arial" w:hAnsi="Arial" w:cs="Arial"/>
          <w:sz w:val="21"/>
          <w:szCs w:val="21"/>
        </w:rPr>
        <w:t>Fördermittel von Bund und Land vor.</w:t>
      </w:r>
    </w:p>
    <w:p w:rsidR="007E2328" w:rsidRDefault="007E2328" w:rsidP="00587BEA">
      <w:pPr>
        <w:spacing w:after="0"/>
        <w:rPr>
          <w:rFonts w:ascii="Arial" w:hAnsi="Arial" w:cs="Arial"/>
          <w:sz w:val="21"/>
          <w:szCs w:val="21"/>
        </w:rPr>
      </w:pPr>
    </w:p>
    <w:p w:rsidR="007E2328" w:rsidRPr="00257BA9" w:rsidRDefault="007E2328" w:rsidP="00021D3F">
      <w:pPr>
        <w:spacing w:after="0"/>
        <w:rPr>
          <w:rFonts w:ascii="Arial" w:hAnsi="Arial" w:cs="Arial"/>
          <w:sz w:val="21"/>
          <w:szCs w:val="21"/>
        </w:rPr>
      </w:pPr>
      <w:r>
        <w:rPr>
          <w:rFonts w:ascii="Arial" w:hAnsi="Arial" w:cs="Arial"/>
          <w:sz w:val="21"/>
          <w:szCs w:val="21"/>
        </w:rPr>
        <w:t xml:space="preserve">Die Aufzeichnung des Stammtisches sowie alle dabei verwendeten Unterlagen der Referenten werden wie üblich im Anschluss allen Teilnehmern kostenlos zur Verfügung gestellt. Der Termin für den nächsten Online-Stammtisch steht bereits fest: Er findet am 24. November von 10 bis 11.30 Uhr statt und ist der letzte in diesem Jahr. Sein Thema: Strom- und Wärmeversorgung mit Biomasse. </w:t>
      </w:r>
      <w:r w:rsidRPr="00257BA9">
        <w:rPr>
          <w:rFonts w:ascii="Arial" w:hAnsi="Arial" w:cs="Arial"/>
          <w:sz w:val="21"/>
          <w:szCs w:val="21"/>
        </w:rPr>
        <w:t>Da der Online-Stammtisch mit der speziellen Software Edudip durchgeführt wird, ist eine Anmeldung auf der Internetseite der MVeffizient-Website erforderlich. Danach erhalten die Teilnehmer die Zugangsdaten zum Meeting und weitere Informationen. Die Teilnahme ist per Computer, Laptop und Tablet von jedem Ort möglich.</w:t>
      </w:r>
    </w:p>
    <w:p w:rsidR="007E2328" w:rsidRPr="00257BA9" w:rsidRDefault="007E2328" w:rsidP="00DF233F">
      <w:pPr>
        <w:spacing w:after="0"/>
        <w:rPr>
          <w:rFonts w:ascii="Arial" w:hAnsi="Arial" w:cs="Arial"/>
          <w:sz w:val="21"/>
          <w:szCs w:val="21"/>
        </w:rPr>
      </w:pPr>
    </w:p>
    <w:p w:rsidR="007E2328" w:rsidRDefault="007E2328" w:rsidP="00DF233F">
      <w:pPr>
        <w:spacing w:after="0"/>
        <w:rPr>
          <w:rFonts w:ascii="Arial" w:hAnsi="Arial" w:cs="Arial"/>
          <w:sz w:val="21"/>
          <w:szCs w:val="21"/>
        </w:rPr>
      </w:pPr>
      <w:r w:rsidRPr="00257BA9">
        <w:rPr>
          <w:rFonts w:ascii="Arial" w:hAnsi="Arial" w:cs="Arial"/>
          <w:sz w:val="21"/>
          <w:szCs w:val="21"/>
        </w:rPr>
        <w:lastRenderedPageBreak/>
        <w:t>Seit April 2018 informiert die Landesenergie- und Klimaschutzagentur Mecklenburg-Vorpommern GmbH (LEKA MV) mit ihrer Kampagne MVeffizient Firmen über das Thema Energieeinsparung. Hierzu führt die LEKA MV Stammtische in ganz Mecklenburg-Vorpommern sowie online durch.</w:t>
      </w:r>
    </w:p>
    <w:p w:rsidR="00B30C24" w:rsidRPr="00257BA9" w:rsidRDefault="00B30C24" w:rsidP="00DF233F">
      <w:pPr>
        <w:spacing w:after="0"/>
        <w:rPr>
          <w:rFonts w:ascii="Arial" w:hAnsi="Arial" w:cs="Arial"/>
          <w:sz w:val="21"/>
          <w:szCs w:val="21"/>
        </w:rPr>
      </w:pPr>
    </w:p>
    <w:p w:rsidR="007E2328" w:rsidRDefault="00B30C24" w:rsidP="003B5448">
      <w:pPr>
        <w:rPr>
          <w:rFonts w:ascii="Arial" w:hAnsi="Arial" w:cs="Arial"/>
          <w:i/>
          <w:sz w:val="21"/>
          <w:szCs w:val="21"/>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449.65pt;height:241.15pt;visibility:visible" o:bordertopcolor="black" o:borderleftcolor="black" o:borderbottomcolor="black" o:borderrightcolor="black">
            <v:imagedata r:id="rId7" o:title=""/>
            <w10:bordertop type="single" width="2"/>
            <w10:borderleft type="single" width="2"/>
            <w10:borderbottom type="single" width="2"/>
            <w10:borderright type="single" width="2"/>
          </v:shape>
        </w:pict>
      </w:r>
    </w:p>
    <w:p w:rsidR="007E2328" w:rsidRDefault="007E2328" w:rsidP="003B5448">
      <w:pPr>
        <w:rPr>
          <w:rFonts w:ascii="Arial" w:hAnsi="Arial" w:cs="Arial"/>
          <w:i/>
          <w:sz w:val="21"/>
          <w:szCs w:val="21"/>
        </w:rPr>
      </w:pPr>
      <w:r>
        <w:rPr>
          <w:rFonts w:ascii="Arial" w:hAnsi="Arial" w:cs="Arial"/>
          <w:i/>
          <w:sz w:val="21"/>
          <w:szCs w:val="21"/>
        </w:rPr>
        <w:t>BU: Der Technische Berater Dr. Uwe Borchert informiert die Unternehmer beim Online-Stammtisch zum Thema Speicher (Foto: LEKA MV)</w:t>
      </w:r>
    </w:p>
    <w:p w:rsidR="007E2328" w:rsidRDefault="007E2328" w:rsidP="00783334">
      <w:pPr>
        <w:rPr>
          <w:rFonts w:ascii="Arial" w:hAnsi="Arial" w:cs="Arial"/>
          <w:i/>
          <w:sz w:val="21"/>
          <w:szCs w:val="21"/>
        </w:rPr>
      </w:pPr>
    </w:p>
    <w:p w:rsidR="007E2328" w:rsidRPr="0005239E" w:rsidRDefault="007E2328"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rsidR="007E2328" w:rsidRDefault="007E2328" w:rsidP="001A543A">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rsidR="007E2328" w:rsidRPr="007229A4" w:rsidRDefault="00B30C24" w:rsidP="001A543A">
      <w:pPr>
        <w:rPr>
          <w:rFonts w:ascii="Arial" w:hAnsi="Arial" w:cs="Arial"/>
          <w:b/>
          <w:sz w:val="28"/>
        </w:rPr>
      </w:pPr>
      <w:r>
        <w:rPr>
          <w:rFonts w:ascii="Arial" w:hAnsi="Arial" w:cs="Arial"/>
          <w:sz w:val="21"/>
          <w:szCs w:val="21"/>
        </w:rPr>
        <w:br w:type="page"/>
      </w:r>
      <w:r w:rsidR="007E2328" w:rsidRPr="00DA2BE4">
        <w:rPr>
          <w:rFonts w:ascii="Arial" w:hAnsi="Arial" w:cs="Arial"/>
          <w:b/>
          <w:sz w:val="28"/>
        </w:rPr>
        <w:lastRenderedPageBreak/>
        <w:t>Über die Kampagne MVeffizient</w:t>
      </w:r>
    </w:p>
    <w:p w:rsidR="007E2328" w:rsidRPr="00DA2BE4" w:rsidRDefault="007E2328"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rsidR="007E2328" w:rsidRPr="00DA2BE4" w:rsidRDefault="007E2328"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8"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9"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7E2328" w:rsidRPr="00DA2BE4" w:rsidRDefault="007E2328" w:rsidP="00783334">
      <w:pPr>
        <w:rPr>
          <w:rFonts w:ascii="Arial" w:hAnsi="Arial" w:cs="Arial"/>
          <w:highlight w:val="red"/>
        </w:rPr>
      </w:pPr>
    </w:p>
    <w:p w:rsidR="007E2328" w:rsidRPr="00DA2BE4" w:rsidRDefault="007E2328" w:rsidP="005B489C">
      <w:pPr>
        <w:spacing w:after="0"/>
        <w:rPr>
          <w:rFonts w:ascii="Arial" w:hAnsi="Arial" w:cs="Arial"/>
          <w:b/>
          <w:sz w:val="21"/>
          <w:szCs w:val="21"/>
        </w:rPr>
      </w:pPr>
      <w:r w:rsidRPr="00DA2BE4">
        <w:rPr>
          <w:rFonts w:ascii="Arial" w:hAnsi="Arial" w:cs="Arial"/>
          <w:b/>
          <w:sz w:val="21"/>
          <w:szCs w:val="21"/>
        </w:rPr>
        <w:t xml:space="preserve">Pressekontakt: </w:t>
      </w:r>
    </w:p>
    <w:p w:rsidR="007E2328" w:rsidRPr="00DA2BE4" w:rsidRDefault="007E2328"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7E2328" w:rsidRPr="00DA2BE4" w:rsidRDefault="007E2328" w:rsidP="00455F8A">
      <w:pPr>
        <w:spacing w:after="0"/>
        <w:rPr>
          <w:rFonts w:ascii="Arial" w:hAnsi="Arial" w:cs="Arial"/>
          <w:sz w:val="21"/>
          <w:szCs w:val="21"/>
        </w:rPr>
      </w:pPr>
      <w:r w:rsidRPr="00DA2BE4">
        <w:rPr>
          <w:rFonts w:ascii="Arial" w:hAnsi="Arial" w:cs="Arial"/>
          <w:sz w:val="21"/>
          <w:szCs w:val="21"/>
        </w:rPr>
        <w:t>Peter Täufel</w:t>
      </w:r>
    </w:p>
    <w:p w:rsidR="007E2328" w:rsidRPr="00DA2BE4" w:rsidRDefault="007E2328" w:rsidP="00455F8A">
      <w:pPr>
        <w:spacing w:after="0"/>
        <w:rPr>
          <w:rFonts w:ascii="Arial" w:hAnsi="Arial" w:cs="Arial"/>
          <w:sz w:val="21"/>
          <w:szCs w:val="21"/>
        </w:rPr>
      </w:pPr>
      <w:r w:rsidRPr="00DA2BE4">
        <w:rPr>
          <w:rFonts w:ascii="Arial" w:hAnsi="Arial" w:cs="Arial"/>
          <w:sz w:val="21"/>
          <w:szCs w:val="21"/>
        </w:rPr>
        <w:t>Freier Mitarbeiter Pressearbeit</w:t>
      </w:r>
    </w:p>
    <w:p w:rsidR="007E2328" w:rsidRPr="00DA2BE4" w:rsidRDefault="007E2328" w:rsidP="00455F8A">
      <w:pPr>
        <w:spacing w:after="0"/>
        <w:rPr>
          <w:rFonts w:ascii="Arial" w:hAnsi="Arial" w:cs="Arial"/>
          <w:sz w:val="21"/>
          <w:szCs w:val="21"/>
        </w:rPr>
      </w:pPr>
      <w:r w:rsidRPr="00DA2BE4">
        <w:rPr>
          <w:rFonts w:ascii="Arial" w:hAnsi="Arial" w:cs="Arial"/>
          <w:sz w:val="21"/>
          <w:szCs w:val="21"/>
        </w:rPr>
        <w:t>Hauptstr. 43</w:t>
      </w:r>
    </w:p>
    <w:p w:rsidR="007E2328" w:rsidRPr="00DA2BE4" w:rsidRDefault="007E2328" w:rsidP="00455F8A">
      <w:pPr>
        <w:spacing w:after="0"/>
        <w:rPr>
          <w:rFonts w:ascii="Arial" w:hAnsi="Arial" w:cs="Arial"/>
          <w:sz w:val="21"/>
          <w:szCs w:val="21"/>
        </w:rPr>
      </w:pPr>
      <w:r w:rsidRPr="00DA2BE4">
        <w:rPr>
          <w:rFonts w:ascii="Arial" w:hAnsi="Arial" w:cs="Arial"/>
          <w:sz w:val="21"/>
          <w:szCs w:val="21"/>
        </w:rPr>
        <w:t>23996 Bad Kleinen</w:t>
      </w:r>
    </w:p>
    <w:p w:rsidR="007E2328" w:rsidRPr="00DA2BE4" w:rsidRDefault="007E2328" w:rsidP="00455F8A">
      <w:pPr>
        <w:spacing w:after="0"/>
        <w:rPr>
          <w:rFonts w:ascii="Arial" w:hAnsi="Arial" w:cs="Arial"/>
          <w:sz w:val="21"/>
          <w:szCs w:val="21"/>
        </w:rPr>
      </w:pPr>
    </w:p>
    <w:p w:rsidR="007E2328" w:rsidRPr="00DA2BE4" w:rsidRDefault="007E2328" w:rsidP="00455F8A">
      <w:pPr>
        <w:spacing w:after="0"/>
        <w:rPr>
          <w:rFonts w:ascii="Arial" w:hAnsi="Arial" w:cs="Arial"/>
          <w:sz w:val="21"/>
          <w:szCs w:val="21"/>
        </w:rPr>
      </w:pPr>
      <w:r w:rsidRPr="00DA2BE4">
        <w:rPr>
          <w:rFonts w:ascii="Arial" w:hAnsi="Arial" w:cs="Arial"/>
          <w:sz w:val="21"/>
          <w:szCs w:val="21"/>
        </w:rPr>
        <w:t>E-Mail: Leokor@web.de</w:t>
      </w:r>
    </w:p>
    <w:p w:rsidR="007E2328" w:rsidRPr="00DA2BE4" w:rsidRDefault="007E2328" w:rsidP="00C72D66">
      <w:pPr>
        <w:spacing w:after="0"/>
        <w:rPr>
          <w:rFonts w:ascii="Arial" w:hAnsi="Arial" w:cs="Arial"/>
        </w:rPr>
      </w:pPr>
      <w:r w:rsidRPr="00DA2BE4">
        <w:rPr>
          <w:rFonts w:ascii="Arial" w:hAnsi="Arial" w:cs="Arial"/>
          <w:sz w:val="21"/>
          <w:szCs w:val="21"/>
        </w:rPr>
        <w:t>Tel: 0173 - 3525782</w:t>
      </w:r>
    </w:p>
    <w:sectPr w:rsidR="007E2328" w:rsidRPr="00DA2BE4" w:rsidSect="00B30C24">
      <w:headerReference w:type="default" r:id="rId10"/>
      <w:footerReference w:type="default" r:id="rId11"/>
      <w:pgSz w:w="11906" w:h="16838"/>
      <w:pgMar w:top="3119"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32A" w:rsidRDefault="00BD632A" w:rsidP="00DC54F9">
      <w:pPr>
        <w:spacing w:after="0" w:line="240" w:lineRule="auto"/>
      </w:pPr>
      <w:r>
        <w:separator/>
      </w:r>
    </w:p>
  </w:endnote>
  <w:endnote w:type="continuationSeparator" w:id="0">
    <w:p w:rsidR="00BD632A" w:rsidRDefault="00BD632A"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28" w:rsidRPr="008B30E5" w:rsidRDefault="007E2328"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DA308F">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00BD632A">
      <w:fldChar w:fldCharType="begin"/>
    </w:r>
    <w:r w:rsidR="00BD632A">
      <w:instrText>NUMPAGES  \* Arabic  \* MERGEFORMAT</w:instrText>
    </w:r>
    <w:r w:rsidR="00BD632A">
      <w:fldChar w:fldCharType="separate"/>
    </w:r>
    <w:r w:rsidR="00DA308F" w:rsidRPr="00DA308F">
      <w:rPr>
        <w:rFonts w:ascii="Arial" w:hAnsi="Arial" w:cs="Arial"/>
        <w:b/>
        <w:bCs/>
        <w:noProof/>
        <w:sz w:val="20"/>
      </w:rPr>
      <w:t>3</w:t>
    </w:r>
    <w:r w:rsidR="00BD632A">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32A" w:rsidRDefault="00BD632A" w:rsidP="00DC54F9">
      <w:pPr>
        <w:spacing w:after="0" w:line="240" w:lineRule="auto"/>
      </w:pPr>
      <w:r>
        <w:separator/>
      </w:r>
    </w:p>
  </w:footnote>
  <w:footnote w:type="continuationSeparator" w:id="0">
    <w:p w:rsidR="00BD632A" w:rsidRDefault="00BD632A"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28" w:rsidRDefault="007E2328" w:rsidP="00DC54F9">
    <w:pPr>
      <w:pStyle w:val="Kopfzeile"/>
      <w:jc w:val="right"/>
      <w:rPr>
        <w:noProof/>
        <w:lang w:eastAsia="de-DE"/>
      </w:rPr>
    </w:pPr>
  </w:p>
  <w:p w:rsidR="007E2328" w:rsidRDefault="00BD632A" w:rsidP="00DC54F9">
    <w:pPr>
      <w:pStyle w:val="Kopfzeile"/>
      <w:jc w:val="right"/>
      <w:rPr>
        <w:noProof/>
        <w:lang w:eastAsia="de-DE"/>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49" type="#_x0000_t75" style="position:absolute;left:0;text-align:left;margin-left:169.45pt;margin-top:8.5pt;width:134.3pt;height:85.9pt;z-index:1;visibility:visible;mso-position-horizontal-relative:margin">
          <v:imagedata r:id="rId1" o:title=""/>
          <w10:wrap anchorx="margin"/>
        </v:shape>
      </w:pict>
    </w:r>
  </w:p>
  <w:p w:rsidR="007E2328" w:rsidRDefault="00BD632A" w:rsidP="00DC54F9">
    <w:pPr>
      <w:pStyle w:val="Kopfzeile"/>
      <w:jc w:val="right"/>
      <w:rPr>
        <w:noProof/>
        <w:lang w:eastAsia="de-DE"/>
      </w:rPr>
    </w:pPr>
    <w:r>
      <w:rPr>
        <w:noProof/>
        <w:lang w:eastAsia="de-DE"/>
      </w:rPr>
      <w:pict>
        <v:shape id="Grafik 7" o:spid="_x0000_s2050" type="#_x0000_t75" style="position:absolute;left:0;text-align:left;margin-left:185.9pt;margin-top:5pt;width:138.55pt;height:62.5pt;z-index:2;visibility:visible;mso-position-horizontal:right;mso-position-horizontal-relative:margin">
          <v:imagedata r:id="rId2" o:title=""/>
          <w10:wrap anchorx="margin"/>
        </v:shape>
      </w:pict>
    </w:r>
  </w:p>
  <w:p w:rsidR="007E2328" w:rsidRDefault="007E2328" w:rsidP="00DC54F9">
    <w:pPr>
      <w:pStyle w:val="Kopfzeile"/>
      <w:jc w:val="right"/>
      <w:rPr>
        <w:noProof/>
        <w:lang w:eastAsia="de-DE"/>
      </w:rPr>
    </w:pPr>
  </w:p>
  <w:p w:rsidR="007E2328" w:rsidRDefault="007E2328"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CE8"/>
    <w:rsid w:val="000061AB"/>
    <w:rsid w:val="00014136"/>
    <w:rsid w:val="0001613D"/>
    <w:rsid w:val="00021D3F"/>
    <w:rsid w:val="00022245"/>
    <w:rsid w:val="00025889"/>
    <w:rsid w:val="00034C75"/>
    <w:rsid w:val="000407BD"/>
    <w:rsid w:val="0004527C"/>
    <w:rsid w:val="0004729D"/>
    <w:rsid w:val="000513C4"/>
    <w:rsid w:val="0005239E"/>
    <w:rsid w:val="00055B6B"/>
    <w:rsid w:val="00076F56"/>
    <w:rsid w:val="000777A3"/>
    <w:rsid w:val="00081CDD"/>
    <w:rsid w:val="00091450"/>
    <w:rsid w:val="00091D47"/>
    <w:rsid w:val="0009279B"/>
    <w:rsid w:val="00093D8B"/>
    <w:rsid w:val="000952D3"/>
    <w:rsid w:val="000963A5"/>
    <w:rsid w:val="000A03A7"/>
    <w:rsid w:val="000A1142"/>
    <w:rsid w:val="000A4DF2"/>
    <w:rsid w:val="000A57BE"/>
    <w:rsid w:val="000A5FB2"/>
    <w:rsid w:val="000B415A"/>
    <w:rsid w:val="000C2778"/>
    <w:rsid w:val="000C3925"/>
    <w:rsid w:val="000C7181"/>
    <w:rsid w:val="000C77A6"/>
    <w:rsid w:val="000C77BD"/>
    <w:rsid w:val="000D23B3"/>
    <w:rsid w:val="000D648B"/>
    <w:rsid w:val="000E0308"/>
    <w:rsid w:val="000E248E"/>
    <w:rsid w:val="000E7444"/>
    <w:rsid w:val="000E7740"/>
    <w:rsid w:val="000F2D18"/>
    <w:rsid w:val="000F5D69"/>
    <w:rsid w:val="000F72DC"/>
    <w:rsid w:val="001025F6"/>
    <w:rsid w:val="00102623"/>
    <w:rsid w:val="0010401A"/>
    <w:rsid w:val="00104746"/>
    <w:rsid w:val="00105AAA"/>
    <w:rsid w:val="00121F2D"/>
    <w:rsid w:val="001249EC"/>
    <w:rsid w:val="00125088"/>
    <w:rsid w:val="0013710B"/>
    <w:rsid w:val="001422AA"/>
    <w:rsid w:val="0014601B"/>
    <w:rsid w:val="001524DB"/>
    <w:rsid w:val="001531A4"/>
    <w:rsid w:val="001555A5"/>
    <w:rsid w:val="0015590D"/>
    <w:rsid w:val="0015778E"/>
    <w:rsid w:val="00157E68"/>
    <w:rsid w:val="0016015A"/>
    <w:rsid w:val="00161855"/>
    <w:rsid w:val="00163320"/>
    <w:rsid w:val="00171EC5"/>
    <w:rsid w:val="00173209"/>
    <w:rsid w:val="0018232E"/>
    <w:rsid w:val="00182ABC"/>
    <w:rsid w:val="00184934"/>
    <w:rsid w:val="00184C31"/>
    <w:rsid w:val="00185685"/>
    <w:rsid w:val="0018636C"/>
    <w:rsid w:val="001866B5"/>
    <w:rsid w:val="00191EC6"/>
    <w:rsid w:val="0019338E"/>
    <w:rsid w:val="00196571"/>
    <w:rsid w:val="00197E03"/>
    <w:rsid w:val="001A2AD0"/>
    <w:rsid w:val="001A3513"/>
    <w:rsid w:val="001A4157"/>
    <w:rsid w:val="001A479C"/>
    <w:rsid w:val="001A4F9F"/>
    <w:rsid w:val="001A543A"/>
    <w:rsid w:val="001A69F5"/>
    <w:rsid w:val="001B212A"/>
    <w:rsid w:val="001B3580"/>
    <w:rsid w:val="001B559F"/>
    <w:rsid w:val="001B74E3"/>
    <w:rsid w:val="001C0347"/>
    <w:rsid w:val="001D2A4F"/>
    <w:rsid w:val="001D4622"/>
    <w:rsid w:val="001D75F2"/>
    <w:rsid w:val="001E403A"/>
    <w:rsid w:val="001E4E6D"/>
    <w:rsid w:val="001E5266"/>
    <w:rsid w:val="001E6CD3"/>
    <w:rsid w:val="001F01E4"/>
    <w:rsid w:val="001F57B5"/>
    <w:rsid w:val="001F60A0"/>
    <w:rsid w:val="001F72D9"/>
    <w:rsid w:val="002021E1"/>
    <w:rsid w:val="00203284"/>
    <w:rsid w:val="00211AA9"/>
    <w:rsid w:val="002126B3"/>
    <w:rsid w:val="00213CDB"/>
    <w:rsid w:val="002156B0"/>
    <w:rsid w:val="00215E1B"/>
    <w:rsid w:val="0021641B"/>
    <w:rsid w:val="002169D7"/>
    <w:rsid w:val="00221CD9"/>
    <w:rsid w:val="00231113"/>
    <w:rsid w:val="0023156B"/>
    <w:rsid w:val="00231C7E"/>
    <w:rsid w:val="00232FB1"/>
    <w:rsid w:val="00234685"/>
    <w:rsid w:val="002362B2"/>
    <w:rsid w:val="00236D80"/>
    <w:rsid w:val="002408E2"/>
    <w:rsid w:val="002448F7"/>
    <w:rsid w:val="00252481"/>
    <w:rsid w:val="002548FB"/>
    <w:rsid w:val="002573EB"/>
    <w:rsid w:val="00257880"/>
    <w:rsid w:val="00257BA9"/>
    <w:rsid w:val="00261BC9"/>
    <w:rsid w:val="002622FA"/>
    <w:rsid w:val="002640C0"/>
    <w:rsid w:val="00270E52"/>
    <w:rsid w:val="00273155"/>
    <w:rsid w:val="00276283"/>
    <w:rsid w:val="00276F9D"/>
    <w:rsid w:val="00280486"/>
    <w:rsid w:val="0028436D"/>
    <w:rsid w:val="002868EF"/>
    <w:rsid w:val="00286965"/>
    <w:rsid w:val="002926BE"/>
    <w:rsid w:val="00294EDC"/>
    <w:rsid w:val="002A3C75"/>
    <w:rsid w:val="002A4A7D"/>
    <w:rsid w:val="002A5B14"/>
    <w:rsid w:val="002A7CB3"/>
    <w:rsid w:val="002C7962"/>
    <w:rsid w:val="002C7C06"/>
    <w:rsid w:val="002D2A5B"/>
    <w:rsid w:val="002D3881"/>
    <w:rsid w:val="002D3FCE"/>
    <w:rsid w:val="002D4FC8"/>
    <w:rsid w:val="002E3D01"/>
    <w:rsid w:val="002E59CE"/>
    <w:rsid w:val="002E716A"/>
    <w:rsid w:val="002F1D14"/>
    <w:rsid w:val="002F2E97"/>
    <w:rsid w:val="002F3344"/>
    <w:rsid w:val="002F5765"/>
    <w:rsid w:val="002F7065"/>
    <w:rsid w:val="002F7AB8"/>
    <w:rsid w:val="00300E67"/>
    <w:rsid w:val="00307B22"/>
    <w:rsid w:val="00314D9D"/>
    <w:rsid w:val="00315971"/>
    <w:rsid w:val="00315DF8"/>
    <w:rsid w:val="00320597"/>
    <w:rsid w:val="0032070A"/>
    <w:rsid w:val="00322782"/>
    <w:rsid w:val="00331467"/>
    <w:rsid w:val="00332749"/>
    <w:rsid w:val="00336AA5"/>
    <w:rsid w:val="003427CD"/>
    <w:rsid w:val="00342C48"/>
    <w:rsid w:val="003464E3"/>
    <w:rsid w:val="003474E4"/>
    <w:rsid w:val="003524D6"/>
    <w:rsid w:val="00353B5A"/>
    <w:rsid w:val="00353F0E"/>
    <w:rsid w:val="00355B16"/>
    <w:rsid w:val="00356330"/>
    <w:rsid w:val="003671BF"/>
    <w:rsid w:val="0036770F"/>
    <w:rsid w:val="0037021C"/>
    <w:rsid w:val="00370FDA"/>
    <w:rsid w:val="00371E2C"/>
    <w:rsid w:val="00376D1F"/>
    <w:rsid w:val="00382C29"/>
    <w:rsid w:val="00394C75"/>
    <w:rsid w:val="003A0592"/>
    <w:rsid w:val="003A0A0B"/>
    <w:rsid w:val="003A2DCB"/>
    <w:rsid w:val="003A4A7E"/>
    <w:rsid w:val="003B2158"/>
    <w:rsid w:val="003B3BCB"/>
    <w:rsid w:val="003B3F6A"/>
    <w:rsid w:val="003B4A5E"/>
    <w:rsid w:val="003B4DE7"/>
    <w:rsid w:val="003B5448"/>
    <w:rsid w:val="003B6103"/>
    <w:rsid w:val="003B6D66"/>
    <w:rsid w:val="003C18B2"/>
    <w:rsid w:val="003C474E"/>
    <w:rsid w:val="003C50F7"/>
    <w:rsid w:val="003D2CE7"/>
    <w:rsid w:val="003D442D"/>
    <w:rsid w:val="003D541F"/>
    <w:rsid w:val="003E0D9D"/>
    <w:rsid w:val="003E44BE"/>
    <w:rsid w:val="003E4CF5"/>
    <w:rsid w:val="003E7F7B"/>
    <w:rsid w:val="003F0075"/>
    <w:rsid w:val="003F2767"/>
    <w:rsid w:val="003F7429"/>
    <w:rsid w:val="00404DFA"/>
    <w:rsid w:val="0040585A"/>
    <w:rsid w:val="00405C68"/>
    <w:rsid w:val="004065D6"/>
    <w:rsid w:val="00406BEC"/>
    <w:rsid w:val="00410E56"/>
    <w:rsid w:val="00411F6B"/>
    <w:rsid w:val="00412F36"/>
    <w:rsid w:val="00414772"/>
    <w:rsid w:val="00416CE9"/>
    <w:rsid w:val="00423678"/>
    <w:rsid w:val="0042567C"/>
    <w:rsid w:val="00426344"/>
    <w:rsid w:val="00437A8C"/>
    <w:rsid w:val="00444F10"/>
    <w:rsid w:val="00446E7C"/>
    <w:rsid w:val="00455F8A"/>
    <w:rsid w:val="00457FAA"/>
    <w:rsid w:val="00464992"/>
    <w:rsid w:val="004676C0"/>
    <w:rsid w:val="00467F53"/>
    <w:rsid w:val="00470443"/>
    <w:rsid w:val="00470563"/>
    <w:rsid w:val="00470845"/>
    <w:rsid w:val="00470DF3"/>
    <w:rsid w:val="00471B8E"/>
    <w:rsid w:val="00475DF8"/>
    <w:rsid w:val="004838F6"/>
    <w:rsid w:val="00486CEF"/>
    <w:rsid w:val="004916EB"/>
    <w:rsid w:val="0049320E"/>
    <w:rsid w:val="00497754"/>
    <w:rsid w:val="004A1294"/>
    <w:rsid w:val="004A16AA"/>
    <w:rsid w:val="004A2C82"/>
    <w:rsid w:val="004A4C98"/>
    <w:rsid w:val="004B1589"/>
    <w:rsid w:val="004B1E47"/>
    <w:rsid w:val="004C062A"/>
    <w:rsid w:val="004C75DB"/>
    <w:rsid w:val="004D03AF"/>
    <w:rsid w:val="004D2B60"/>
    <w:rsid w:val="004D41DF"/>
    <w:rsid w:val="004D60D7"/>
    <w:rsid w:val="004D6DC7"/>
    <w:rsid w:val="004D70F9"/>
    <w:rsid w:val="004E0147"/>
    <w:rsid w:val="004E36B4"/>
    <w:rsid w:val="004E4256"/>
    <w:rsid w:val="004F4171"/>
    <w:rsid w:val="004F4FDA"/>
    <w:rsid w:val="005031D9"/>
    <w:rsid w:val="00506CCF"/>
    <w:rsid w:val="0051260D"/>
    <w:rsid w:val="00513FD9"/>
    <w:rsid w:val="005140C3"/>
    <w:rsid w:val="005149A0"/>
    <w:rsid w:val="00515240"/>
    <w:rsid w:val="00524D8A"/>
    <w:rsid w:val="00541EB6"/>
    <w:rsid w:val="00542355"/>
    <w:rsid w:val="00551A11"/>
    <w:rsid w:val="0055423A"/>
    <w:rsid w:val="005543B4"/>
    <w:rsid w:val="00554463"/>
    <w:rsid w:val="005646E7"/>
    <w:rsid w:val="00565FCB"/>
    <w:rsid w:val="005665AB"/>
    <w:rsid w:val="005715D9"/>
    <w:rsid w:val="005757EC"/>
    <w:rsid w:val="00575FEB"/>
    <w:rsid w:val="005763E3"/>
    <w:rsid w:val="00581904"/>
    <w:rsid w:val="00581913"/>
    <w:rsid w:val="00587BEA"/>
    <w:rsid w:val="005951C2"/>
    <w:rsid w:val="00596CA9"/>
    <w:rsid w:val="00597F02"/>
    <w:rsid w:val="005A270E"/>
    <w:rsid w:val="005A5B90"/>
    <w:rsid w:val="005A70A5"/>
    <w:rsid w:val="005B11EE"/>
    <w:rsid w:val="005B182B"/>
    <w:rsid w:val="005B38E0"/>
    <w:rsid w:val="005B489C"/>
    <w:rsid w:val="005B79DE"/>
    <w:rsid w:val="005B7C48"/>
    <w:rsid w:val="005C06AF"/>
    <w:rsid w:val="005C5BC1"/>
    <w:rsid w:val="005D1469"/>
    <w:rsid w:val="005D510C"/>
    <w:rsid w:val="005D6466"/>
    <w:rsid w:val="005D75BF"/>
    <w:rsid w:val="005E0C37"/>
    <w:rsid w:val="005E27C2"/>
    <w:rsid w:val="005E5AC7"/>
    <w:rsid w:val="005E610A"/>
    <w:rsid w:val="005F0288"/>
    <w:rsid w:val="006006DB"/>
    <w:rsid w:val="00603518"/>
    <w:rsid w:val="00603DAF"/>
    <w:rsid w:val="00615E3F"/>
    <w:rsid w:val="00617386"/>
    <w:rsid w:val="00622957"/>
    <w:rsid w:val="00622AF2"/>
    <w:rsid w:val="00623CE2"/>
    <w:rsid w:val="006273BA"/>
    <w:rsid w:val="00627916"/>
    <w:rsid w:val="00634FEC"/>
    <w:rsid w:val="00635656"/>
    <w:rsid w:val="00637AB7"/>
    <w:rsid w:val="006431C3"/>
    <w:rsid w:val="00645345"/>
    <w:rsid w:val="006505E1"/>
    <w:rsid w:val="006509C2"/>
    <w:rsid w:val="00652459"/>
    <w:rsid w:val="00654547"/>
    <w:rsid w:val="006545D7"/>
    <w:rsid w:val="00656873"/>
    <w:rsid w:val="0066034D"/>
    <w:rsid w:val="00660AE4"/>
    <w:rsid w:val="00663AC7"/>
    <w:rsid w:val="00667D34"/>
    <w:rsid w:val="00680515"/>
    <w:rsid w:val="0068120E"/>
    <w:rsid w:val="00686A5A"/>
    <w:rsid w:val="006901EC"/>
    <w:rsid w:val="006926C3"/>
    <w:rsid w:val="00694AE1"/>
    <w:rsid w:val="006A7E3F"/>
    <w:rsid w:val="006B1E3C"/>
    <w:rsid w:val="006B6552"/>
    <w:rsid w:val="006B6B06"/>
    <w:rsid w:val="006B7FD4"/>
    <w:rsid w:val="006C1D6B"/>
    <w:rsid w:val="006D12EF"/>
    <w:rsid w:val="006D2F85"/>
    <w:rsid w:val="006D729A"/>
    <w:rsid w:val="006E54A0"/>
    <w:rsid w:val="006E70E7"/>
    <w:rsid w:val="006E72E3"/>
    <w:rsid w:val="006E7360"/>
    <w:rsid w:val="006F3947"/>
    <w:rsid w:val="007057CF"/>
    <w:rsid w:val="0070640A"/>
    <w:rsid w:val="0070691C"/>
    <w:rsid w:val="007073AE"/>
    <w:rsid w:val="007135C4"/>
    <w:rsid w:val="00713EBF"/>
    <w:rsid w:val="0072074F"/>
    <w:rsid w:val="007229A4"/>
    <w:rsid w:val="007249C1"/>
    <w:rsid w:val="00724CE8"/>
    <w:rsid w:val="00726CA2"/>
    <w:rsid w:val="00727479"/>
    <w:rsid w:val="00730CD8"/>
    <w:rsid w:val="007313DD"/>
    <w:rsid w:val="007329DC"/>
    <w:rsid w:val="00733643"/>
    <w:rsid w:val="007409BF"/>
    <w:rsid w:val="0074231F"/>
    <w:rsid w:val="0074498A"/>
    <w:rsid w:val="00745F37"/>
    <w:rsid w:val="00746B71"/>
    <w:rsid w:val="00753B45"/>
    <w:rsid w:val="00756B8E"/>
    <w:rsid w:val="007648C0"/>
    <w:rsid w:val="00766467"/>
    <w:rsid w:val="007828ED"/>
    <w:rsid w:val="00783334"/>
    <w:rsid w:val="00790D11"/>
    <w:rsid w:val="007924A4"/>
    <w:rsid w:val="00795326"/>
    <w:rsid w:val="00795C47"/>
    <w:rsid w:val="007A40E8"/>
    <w:rsid w:val="007A7325"/>
    <w:rsid w:val="007B0603"/>
    <w:rsid w:val="007B43D8"/>
    <w:rsid w:val="007B47FF"/>
    <w:rsid w:val="007B5F5B"/>
    <w:rsid w:val="007B64AD"/>
    <w:rsid w:val="007C026D"/>
    <w:rsid w:val="007C3C0B"/>
    <w:rsid w:val="007C47BC"/>
    <w:rsid w:val="007C492F"/>
    <w:rsid w:val="007C62DB"/>
    <w:rsid w:val="007D634C"/>
    <w:rsid w:val="007D6417"/>
    <w:rsid w:val="007E198F"/>
    <w:rsid w:val="007E2328"/>
    <w:rsid w:val="007E2E45"/>
    <w:rsid w:val="007E7A23"/>
    <w:rsid w:val="007F58B1"/>
    <w:rsid w:val="007F7A19"/>
    <w:rsid w:val="008036E2"/>
    <w:rsid w:val="0080587B"/>
    <w:rsid w:val="00807BDD"/>
    <w:rsid w:val="0081011A"/>
    <w:rsid w:val="008110C3"/>
    <w:rsid w:val="008253DB"/>
    <w:rsid w:val="00827FF2"/>
    <w:rsid w:val="0083381D"/>
    <w:rsid w:val="00835FC5"/>
    <w:rsid w:val="00844EB5"/>
    <w:rsid w:val="008454C6"/>
    <w:rsid w:val="0085217F"/>
    <w:rsid w:val="008536FB"/>
    <w:rsid w:val="008540DB"/>
    <w:rsid w:val="0085441B"/>
    <w:rsid w:val="008673D4"/>
    <w:rsid w:val="008722A6"/>
    <w:rsid w:val="00876BEB"/>
    <w:rsid w:val="0087795B"/>
    <w:rsid w:val="00877C06"/>
    <w:rsid w:val="008848C7"/>
    <w:rsid w:val="00887477"/>
    <w:rsid w:val="008907F9"/>
    <w:rsid w:val="008A4BE0"/>
    <w:rsid w:val="008A74D3"/>
    <w:rsid w:val="008B1F7F"/>
    <w:rsid w:val="008B2AB5"/>
    <w:rsid w:val="008B2AFC"/>
    <w:rsid w:val="008B30E5"/>
    <w:rsid w:val="008C5F44"/>
    <w:rsid w:val="008C7E18"/>
    <w:rsid w:val="008D0CC1"/>
    <w:rsid w:val="008D1621"/>
    <w:rsid w:val="008D1835"/>
    <w:rsid w:val="008D4218"/>
    <w:rsid w:val="008D6F05"/>
    <w:rsid w:val="008E0EC5"/>
    <w:rsid w:val="008E22D1"/>
    <w:rsid w:val="008E4BBC"/>
    <w:rsid w:val="008E520C"/>
    <w:rsid w:val="00901FAA"/>
    <w:rsid w:val="0090222B"/>
    <w:rsid w:val="0090240D"/>
    <w:rsid w:val="009042BE"/>
    <w:rsid w:val="009064DA"/>
    <w:rsid w:val="00911C84"/>
    <w:rsid w:val="0092334D"/>
    <w:rsid w:val="00931ED7"/>
    <w:rsid w:val="009345BD"/>
    <w:rsid w:val="00935410"/>
    <w:rsid w:val="00937D4B"/>
    <w:rsid w:val="009401E2"/>
    <w:rsid w:val="00940674"/>
    <w:rsid w:val="0094147D"/>
    <w:rsid w:val="00941540"/>
    <w:rsid w:val="00942ED7"/>
    <w:rsid w:val="00944E9C"/>
    <w:rsid w:val="009454A1"/>
    <w:rsid w:val="009663FE"/>
    <w:rsid w:val="00980A2E"/>
    <w:rsid w:val="009846F4"/>
    <w:rsid w:val="00985D9B"/>
    <w:rsid w:val="00986C67"/>
    <w:rsid w:val="00986EE2"/>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11DC"/>
    <w:rsid w:val="009E15AC"/>
    <w:rsid w:val="009E262B"/>
    <w:rsid w:val="009E29E1"/>
    <w:rsid w:val="009E5B64"/>
    <w:rsid w:val="009E6510"/>
    <w:rsid w:val="009F184C"/>
    <w:rsid w:val="009F1FFB"/>
    <w:rsid w:val="009F40AC"/>
    <w:rsid w:val="009F4DAB"/>
    <w:rsid w:val="009F6995"/>
    <w:rsid w:val="009F7311"/>
    <w:rsid w:val="00A010DA"/>
    <w:rsid w:val="00A03049"/>
    <w:rsid w:val="00A0417F"/>
    <w:rsid w:val="00A0474F"/>
    <w:rsid w:val="00A060D7"/>
    <w:rsid w:val="00A063B3"/>
    <w:rsid w:val="00A078CC"/>
    <w:rsid w:val="00A1060E"/>
    <w:rsid w:val="00A11D7B"/>
    <w:rsid w:val="00A26F5E"/>
    <w:rsid w:val="00A34333"/>
    <w:rsid w:val="00A364D4"/>
    <w:rsid w:val="00A366AD"/>
    <w:rsid w:val="00A4075B"/>
    <w:rsid w:val="00A44B99"/>
    <w:rsid w:val="00A44F13"/>
    <w:rsid w:val="00A46850"/>
    <w:rsid w:val="00A46854"/>
    <w:rsid w:val="00A5118F"/>
    <w:rsid w:val="00A51653"/>
    <w:rsid w:val="00A53006"/>
    <w:rsid w:val="00A61753"/>
    <w:rsid w:val="00A66F9B"/>
    <w:rsid w:val="00A7648E"/>
    <w:rsid w:val="00A840D0"/>
    <w:rsid w:val="00A928B9"/>
    <w:rsid w:val="00A95D2A"/>
    <w:rsid w:val="00A97417"/>
    <w:rsid w:val="00AB4F43"/>
    <w:rsid w:val="00AB6FD6"/>
    <w:rsid w:val="00AC365C"/>
    <w:rsid w:val="00AD1AB3"/>
    <w:rsid w:val="00AD3864"/>
    <w:rsid w:val="00AD3EB3"/>
    <w:rsid w:val="00AD4981"/>
    <w:rsid w:val="00AE3106"/>
    <w:rsid w:val="00AE5F0F"/>
    <w:rsid w:val="00AE61D3"/>
    <w:rsid w:val="00AF1D36"/>
    <w:rsid w:val="00AF2177"/>
    <w:rsid w:val="00AF4BF0"/>
    <w:rsid w:val="00B00C82"/>
    <w:rsid w:val="00B02B3B"/>
    <w:rsid w:val="00B04DA8"/>
    <w:rsid w:val="00B16CDF"/>
    <w:rsid w:val="00B16D10"/>
    <w:rsid w:val="00B172A8"/>
    <w:rsid w:val="00B20ECE"/>
    <w:rsid w:val="00B27E1C"/>
    <w:rsid w:val="00B30C24"/>
    <w:rsid w:val="00B30DA7"/>
    <w:rsid w:val="00B352E0"/>
    <w:rsid w:val="00B35A48"/>
    <w:rsid w:val="00B43043"/>
    <w:rsid w:val="00B55B42"/>
    <w:rsid w:val="00B6316E"/>
    <w:rsid w:val="00B65F44"/>
    <w:rsid w:val="00B7363D"/>
    <w:rsid w:val="00B744AA"/>
    <w:rsid w:val="00B75767"/>
    <w:rsid w:val="00B81B99"/>
    <w:rsid w:val="00B829E0"/>
    <w:rsid w:val="00B82C00"/>
    <w:rsid w:val="00B840F3"/>
    <w:rsid w:val="00B867BF"/>
    <w:rsid w:val="00B910AB"/>
    <w:rsid w:val="00B9295E"/>
    <w:rsid w:val="00B92CE9"/>
    <w:rsid w:val="00B9540A"/>
    <w:rsid w:val="00B97380"/>
    <w:rsid w:val="00B97E38"/>
    <w:rsid w:val="00BA1F18"/>
    <w:rsid w:val="00BA4C37"/>
    <w:rsid w:val="00BA5B5D"/>
    <w:rsid w:val="00BA6303"/>
    <w:rsid w:val="00BB0EE2"/>
    <w:rsid w:val="00BB57B4"/>
    <w:rsid w:val="00BC1D82"/>
    <w:rsid w:val="00BC2013"/>
    <w:rsid w:val="00BC6E1C"/>
    <w:rsid w:val="00BD11AB"/>
    <w:rsid w:val="00BD14CD"/>
    <w:rsid w:val="00BD3FEE"/>
    <w:rsid w:val="00BD4656"/>
    <w:rsid w:val="00BD4E46"/>
    <w:rsid w:val="00BD632A"/>
    <w:rsid w:val="00BE0604"/>
    <w:rsid w:val="00BE1D96"/>
    <w:rsid w:val="00BE2198"/>
    <w:rsid w:val="00BE3077"/>
    <w:rsid w:val="00BE73A6"/>
    <w:rsid w:val="00BF0294"/>
    <w:rsid w:val="00BF0D60"/>
    <w:rsid w:val="00BF45F9"/>
    <w:rsid w:val="00BF5501"/>
    <w:rsid w:val="00BF646D"/>
    <w:rsid w:val="00C0118E"/>
    <w:rsid w:val="00C02890"/>
    <w:rsid w:val="00C10ABA"/>
    <w:rsid w:val="00C14757"/>
    <w:rsid w:val="00C158CE"/>
    <w:rsid w:val="00C166F3"/>
    <w:rsid w:val="00C17323"/>
    <w:rsid w:val="00C17CEE"/>
    <w:rsid w:val="00C210A9"/>
    <w:rsid w:val="00C213E0"/>
    <w:rsid w:val="00C21E99"/>
    <w:rsid w:val="00C21EDA"/>
    <w:rsid w:val="00C22885"/>
    <w:rsid w:val="00C27460"/>
    <w:rsid w:val="00C311D8"/>
    <w:rsid w:val="00C4454C"/>
    <w:rsid w:val="00C47137"/>
    <w:rsid w:val="00C47225"/>
    <w:rsid w:val="00C4798F"/>
    <w:rsid w:val="00C501FC"/>
    <w:rsid w:val="00C508CC"/>
    <w:rsid w:val="00C555DA"/>
    <w:rsid w:val="00C5756D"/>
    <w:rsid w:val="00C62F97"/>
    <w:rsid w:val="00C66A13"/>
    <w:rsid w:val="00C66B13"/>
    <w:rsid w:val="00C71813"/>
    <w:rsid w:val="00C72D66"/>
    <w:rsid w:val="00C75325"/>
    <w:rsid w:val="00C7647C"/>
    <w:rsid w:val="00C76DF3"/>
    <w:rsid w:val="00C7730F"/>
    <w:rsid w:val="00C87946"/>
    <w:rsid w:val="00C955DC"/>
    <w:rsid w:val="00CA2AD6"/>
    <w:rsid w:val="00CA792F"/>
    <w:rsid w:val="00CB1273"/>
    <w:rsid w:val="00CB2DC7"/>
    <w:rsid w:val="00CB78EB"/>
    <w:rsid w:val="00CC11A3"/>
    <w:rsid w:val="00CC355A"/>
    <w:rsid w:val="00CC6C12"/>
    <w:rsid w:val="00CC7FD3"/>
    <w:rsid w:val="00CD1002"/>
    <w:rsid w:val="00CD239B"/>
    <w:rsid w:val="00CD25FC"/>
    <w:rsid w:val="00CD3748"/>
    <w:rsid w:val="00CD6563"/>
    <w:rsid w:val="00CE09C0"/>
    <w:rsid w:val="00CE24CB"/>
    <w:rsid w:val="00CE56D7"/>
    <w:rsid w:val="00CF1024"/>
    <w:rsid w:val="00CF32A8"/>
    <w:rsid w:val="00CF7AAD"/>
    <w:rsid w:val="00D031EB"/>
    <w:rsid w:val="00D04E7C"/>
    <w:rsid w:val="00D054B0"/>
    <w:rsid w:val="00D075E1"/>
    <w:rsid w:val="00D077AC"/>
    <w:rsid w:val="00D135AB"/>
    <w:rsid w:val="00D13F14"/>
    <w:rsid w:val="00D154E1"/>
    <w:rsid w:val="00D17F25"/>
    <w:rsid w:val="00D23AC7"/>
    <w:rsid w:val="00D26FF4"/>
    <w:rsid w:val="00D3119D"/>
    <w:rsid w:val="00D320F6"/>
    <w:rsid w:val="00D3271F"/>
    <w:rsid w:val="00D33291"/>
    <w:rsid w:val="00D4424E"/>
    <w:rsid w:val="00D45685"/>
    <w:rsid w:val="00D463B1"/>
    <w:rsid w:val="00D4798E"/>
    <w:rsid w:val="00D510BB"/>
    <w:rsid w:val="00D51345"/>
    <w:rsid w:val="00D5410F"/>
    <w:rsid w:val="00D57D16"/>
    <w:rsid w:val="00D6013F"/>
    <w:rsid w:val="00D605D3"/>
    <w:rsid w:val="00D633FB"/>
    <w:rsid w:val="00D642C5"/>
    <w:rsid w:val="00D644BF"/>
    <w:rsid w:val="00D70B39"/>
    <w:rsid w:val="00D70DAB"/>
    <w:rsid w:val="00D77D03"/>
    <w:rsid w:val="00D820E4"/>
    <w:rsid w:val="00D83541"/>
    <w:rsid w:val="00D83E89"/>
    <w:rsid w:val="00D8418E"/>
    <w:rsid w:val="00D8611C"/>
    <w:rsid w:val="00D9230F"/>
    <w:rsid w:val="00D925FB"/>
    <w:rsid w:val="00D9436F"/>
    <w:rsid w:val="00D963B4"/>
    <w:rsid w:val="00D97483"/>
    <w:rsid w:val="00D976E4"/>
    <w:rsid w:val="00D979C9"/>
    <w:rsid w:val="00DA0281"/>
    <w:rsid w:val="00DA2BE4"/>
    <w:rsid w:val="00DA308F"/>
    <w:rsid w:val="00DA30BD"/>
    <w:rsid w:val="00DA4E9B"/>
    <w:rsid w:val="00DA5FE0"/>
    <w:rsid w:val="00DB1C2A"/>
    <w:rsid w:val="00DB79A3"/>
    <w:rsid w:val="00DC0B26"/>
    <w:rsid w:val="00DC17F0"/>
    <w:rsid w:val="00DC1ADE"/>
    <w:rsid w:val="00DC2367"/>
    <w:rsid w:val="00DC54F9"/>
    <w:rsid w:val="00DC68ED"/>
    <w:rsid w:val="00DC6E65"/>
    <w:rsid w:val="00DD09AE"/>
    <w:rsid w:val="00DD2CAB"/>
    <w:rsid w:val="00DD4CC8"/>
    <w:rsid w:val="00DD66DA"/>
    <w:rsid w:val="00DE34C4"/>
    <w:rsid w:val="00DE477B"/>
    <w:rsid w:val="00DE5BE8"/>
    <w:rsid w:val="00DE5FDD"/>
    <w:rsid w:val="00DF0703"/>
    <w:rsid w:val="00DF119C"/>
    <w:rsid w:val="00DF1A08"/>
    <w:rsid w:val="00DF233F"/>
    <w:rsid w:val="00E02158"/>
    <w:rsid w:val="00E07C41"/>
    <w:rsid w:val="00E10C06"/>
    <w:rsid w:val="00E11C5B"/>
    <w:rsid w:val="00E12FE1"/>
    <w:rsid w:val="00E173D4"/>
    <w:rsid w:val="00E21910"/>
    <w:rsid w:val="00E33D4C"/>
    <w:rsid w:val="00E35D66"/>
    <w:rsid w:val="00E361CB"/>
    <w:rsid w:val="00E36D1F"/>
    <w:rsid w:val="00E402B2"/>
    <w:rsid w:val="00E45CE6"/>
    <w:rsid w:val="00E4731C"/>
    <w:rsid w:val="00E52DEC"/>
    <w:rsid w:val="00E54C31"/>
    <w:rsid w:val="00E565C6"/>
    <w:rsid w:val="00E57837"/>
    <w:rsid w:val="00E620BC"/>
    <w:rsid w:val="00E623FC"/>
    <w:rsid w:val="00E6336F"/>
    <w:rsid w:val="00E74E61"/>
    <w:rsid w:val="00E81537"/>
    <w:rsid w:val="00E83032"/>
    <w:rsid w:val="00E845FA"/>
    <w:rsid w:val="00E84D07"/>
    <w:rsid w:val="00E904B7"/>
    <w:rsid w:val="00EA0018"/>
    <w:rsid w:val="00EA4EEF"/>
    <w:rsid w:val="00EA6666"/>
    <w:rsid w:val="00EB0D2B"/>
    <w:rsid w:val="00EB19FD"/>
    <w:rsid w:val="00EB2448"/>
    <w:rsid w:val="00EB2DB2"/>
    <w:rsid w:val="00EB3F14"/>
    <w:rsid w:val="00EB7190"/>
    <w:rsid w:val="00ED0622"/>
    <w:rsid w:val="00ED19E0"/>
    <w:rsid w:val="00EE1688"/>
    <w:rsid w:val="00EE2910"/>
    <w:rsid w:val="00EE3B0A"/>
    <w:rsid w:val="00EF4068"/>
    <w:rsid w:val="00EF44D6"/>
    <w:rsid w:val="00EF7427"/>
    <w:rsid w:val="00EF75E9"/>
    <w:rsid w:val="00F0305C"/>
    <w:rsid w:val="00F036D7"/>
    <w:rsid w:val="00F060CE"/>
    <w:rsid w:val="00F0758F"/>
    <w:rsid w:val="00F10B7C"/>
    <w:rsid w:val="00F117BF"/>
    <w:rsid w:val="00F1278D"/>
    <w:rsid w:val="00F1487F"/>
    <w:rsid w:val="00F14CE9"/>
    <w:rsid w:val="00F16E05"/>
    <w:rsid w:val="00F20DDF"/>
    <w:rsid w:val="00F25D36"/>
    <w:rsid w:val="00F32F7C"/>
    <w:rsid w:val="00F379C0"/>
    <w:rsid w:val="00F37C33"/>
    <w:rsid w:val="00F40395"/>
    <w:rsid w:val="00F4061F"/>
    <w:rsid w:val="00F424E2"/>
    <w:rsid w:val="00F438A8"/>
    <w:rsid w:val="00F457E8"/>
    <w:rsid w:val="00F45DE4"/>
    <w:rsid w:val="00F504F9"/>
    <w:rsid w:val="00F6220B"/>
    <w:rsid w:val="00F64AF4"/>
    <w:rsid w:val="00F664E8"/>
    <w:rsid w:val="00F70B1B"/>
    <w:rsid w:val="00F73A67"/>
    <w:rsid w:val="00F76BEB"/>
    <w:rsid w:val="00F777B7"/>
    <w:rsid w:val="00F90281"/>
    <w:rsid w:val="00F95B17"/>
    <w:rsid w:val="00F95F6E"/>
    <w:rsid w:val="00FA00AE"/>
    <w:rsid w:val="00FA2255"/>
    <w:rsid w:val="00FA2B98"/>
    <w:rsid w:val="00FA7E40"/>
    <w:rsid w:val="00FB19E5"/>
    <w:rsid w:val="00FB52EE"/>
    <w:rsid w:val="00FB7315"/>
    <w:rsid w:val="00FC2D0B"/>
    <w:rsid w:val="00FC319A"/>
    <w:rsid w:val="00FC6E7D"/>
    <w:rsid w:val="00FD2189"/>
    <w:rsid w:val="00FD48D1"/>
    <w:rsid w:val="00FE3ACD"/>
    <w:rsid w:val="00FE5783"/>
    <w:rsid w:val="00FE781B"/>
    <w:rsid w:val="00FF393E"/>
    <w:rsid w:val="00FF3BBB"/>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B2A487D"/>
  <w15:docId w15:val="{90DF9C1E-8DED-4734-B0F0-07356F7D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sz w:val="22"/>
      <w:szCs w:val="22"/>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AF4BF0"/>
    <w:rPr>
      <w:rFonts w:ascii="Calibri Light" w:hAnsi="Calibri Light" w:cs="Times New Roman"/>
      <w:color w:val="2E74B5"/>
      <w:sz w:val="32"/>
      <w:szCs w:val="32"/>
    </w:rPr>
  </w:style>
  <w:style w:type="character" w:customStyle="1" w:styleId="postal-code">
    <w:name w:val="postal-code"/>
    <w:uiPriority w:val="99"/>
    <w:rsid w:val="005D75BF"/>
    <w:rPr>
      <w:rFonts w:cs="Times New Roman"/>
    </w:rPr>
  </w:style>
  <w:style w:type="character" w:customStyle="1" w:styleId="locality">
    <w:name w:val="locality"/>
    <w:uiPriority w:val="99"/>
    <w:rsid w:val="005D75BF"/>
    <w:rPr>
      <w:rFonts w:cs="Times New Roman"/>
    </w:rPr>
  </w:style>
  <w:style w:type="character" w:customStyle="1" w:styleId="tel">
    <w:name w:val="tel"/>
    <w:uiPriority w:val="99"/>
    <w:rsid w:val="005D75BF"/>
    <w:rPr>
      <w:rFonts w:cs="Times New Roman"/>
    </w:rPr>
  </w:style>
  <w:style w:type="character" w:customStyle="1" w:styleId="fax">
    <w:name w:val="fax"/>
    <w:uiPriority w:val="99"/>
    <w:rsid w:val="005D75BF"/>
    <w:rPr>
      <w:rFonts w:cs="Times New Roman"/>
    </w:rPr>
  </w:style>
  <w:style w:type="character" w:styleId="Hyperlink">
    <w:name w:val="Hyperlink"/>
    <w:uiPriority w:val="99"/>
    <w:rsid w:val="005D75BF"/>
    <w:rPr>
      <w:rFonts w:cs="Times New Roman"/>
      <w:color w:val="0000FF"/>
      <w:u w:val="single"/>
    </w:rPr>
  </w:style>
  <w:style w:type="paragraph" w:styleId="berarbeitung">
    <w:name w:val="Revision"/>
    <w:hidden/>
    <w:uiPriority w:val="99"/>
    <w:semiHidden/>
    <w:rsid w:val="00CD6563"/>
    <w:rPr>
      <w:sz w:val="22"/>
      <w:szCs w:val="22"/>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link w:val="Fuzeile"/>
    <w:uiPriority w:val="99"/>
    <w:rsid w:val="00DC54F9"/>
    <w:rPr>
      <w:rFonts w:cs="Times New Roman"/>
    </w:rPr>
  </w:style>
  <w:style w:type="character" w:styleId="BesuchterLink">
    <w:name w:val="FollowedHyperlink"/>
    <w:uiPriority w:val="99"/>
    <w:semiHidden/>
    <w:rsid w:val="00993AC2"/>
    <w:rPr>
      <w:rFonts w:cs="Times New Roman"/>
      <w:color w:val="auto"/>
      <w:u w:val="single"/>
    </w:rPr>
  </w:style>
  <w:style w:type="character" w:customStyle="1" w:styleId="NichtaufgelsteErwhnung1">
    <w:name w:val="Nicht aufgelöste Erwähnung1"/>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uiPriority w:val="99"/>
    <w:qFormat/>
    <w:rsid w:val="00322782"/>
    <w:rPr>
      <w:rFonts w:cs="Times New Roman"/>
      <w:b/>
      <w:bCs/>
    </w:rPr>
  </w:style>
  <w:style w:type="character" w:styleId="HTMLAkronym">
    <w:name w:val="HTML Acronym"/>
    <w:uiPriority w:val="99"/>
    <w:semiHidden/>
    <w:rsid w:val="00322782"/>
    <w:rPr>
      <w:rFonts w:cs="Times New Roman"/>
    </w:rPr>
  </w:style>
  <w:style w:type="character" w:styleId="Hervorhebung">
    <w:name w:val="Emphasis"/>
    <w:uiPriority w:val="99"/>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uiPriority w:val="99"/>
    <w:rsid w:val="00FD48D1"/>
    <w:pPr>
      <w:autoSpaceDE w:val="0"/>
      <w:autoSpaceDN w:val="0"/>
      <w:adjustRightInd w:val="0"/>
    </w:pPr>
    <w:rPr>
      <w:rFonts w:ascii="Arial" w:eastAsia="SimSun" w:hAnsi="Arial" w:cs="Arial"/>
      <w:color w:val="000000"/>
      <w:sz w:val="24"/>
      <w:szCs w:val="24"/>
      <w:lang w:eastAsia="zh-CN"/>
    </w:rPr>
  </w:style>
  <w:style w:type="character" w:customStyle="1" w:styleId="content-text">
    <w:name w:val="content-text"/>
    <w:uiPriority w:val="99"/>
    <w:rsid w:val="00D154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299115">
      <w:marLeft w:val="0"/>
      <w:marRight w:val="0"/>
      <w:marTop w:val="0"/>
      <w:marBottom w:val="0"/>
      <w:divBdr>
        <w:top w:val="none" w:sz="0" w:space="0" w:color="auto"/>
        <w:left w:val="none" w:sz="0" w:space="0" w:color="auto"/>
        <w:bottom w:val="none" w:sz="0" w:space="0" w:color="auto"/>
        <w:right w:val="none" w:sz="0" w:space="0" w:color="auto"/>
      </w:divBdr>
    </w:div>
    <w:div w:id="1011299116">
      <w:marLeft w:val="0"/>
      <w:marRight w:val="0"/>
      <w:marTop w:val="0"/>
      <w:marBottom w:val="0"/>
      <w:divBdr>
        <w:top w:val="none" w:sz="0" w:space="0" w:color="auto"/>
        <w:left w:val="none" w:sz="0" w:space="0" w:color="auto"/>
        <w:bottom w:val="none" w:sz="0" w:space="0" w:color="auto"/>
        <w:right w:val="none" w:sz="0" w:space="0" w:color="auto"/>
      </w:divBdr>
      <w:divsChild>
        <w:div w:id="1011299120">
          <w:marLeft w:val="0"/>
          <w:marRight w:val="0"/>
          <w:marTop w:val="0"/>
          <w:marBottom w:val="0"/>
          <w:divBdr>
            <w:top w:val="none" w:sz="0" w:space="0" w:color="auto"/>
            <w:left w:val="none" w:sz="0" w:space="0" w:color="auto"/>
            <w:bottom w:val="none" w:sz="0" w:space="0" w:color="auto"/>
            <w:right w:val="none" w:sz="0" w:space="0" w:color="auto"/>
          </w:divBdr>
        </w:div>
        <w:div w:id="1011299122">
          <w:marLeft w:val="0"/>
          <w:marRight w:val="0"/>
          <w:marTop w:val="0"/>
          <w:marBottom w:val="0"/>
          <w:divBdr>
            <w:top w:val="none" w:sz="0" w:space="0" w:color="auto"/>
            <w:left w:val="none" w:sz="0" w:space="0" w:color="auto"/>
            <w:bottom w:val="none" w:sz="0" w:space="0" w:color="auto"/>
            <w:right w:val="none" w:sz="0" w:space="0" w:color="auto"/>
          </w:divBdr>
        </w:div>
        <w:div w:id="1011299128">
          <w:marLeft w:val="0"/>
          <w:marRight w:val="0"/>
          <w:marTop w:val="0"/>
          <w:marBottom w:val="0"/>
          <w:divBdr>
            <w:top w:val="none" w:sz="0" w:space="0" w:color="auto"/>
            <w:left w:val="none" w:sz="0" w:space="0" w:color="auto"/>
            <w:bottom w:val="none" w:sz="0" w:space="0" w:color="auto"/>
            <w:right w:val="none" w:sz="0" w:space="0" w:color="auto"/>
          </w:divBdr>
        </w:div>
      </w:divsChild>
    </w:div>
    <w:div w:id="1011299118">
      <w:marLeft w:val="0"/>
      <w:marRight w:val="0"/>
      <w:marTop w:val="0"/>
      <w:marBottom w:val="0"/>
      <w:divBdr>
        <w:top w:val="none" w:sz="0" w:space="0" w:color="auto"/>
        <w:left w:val="none" w:sz="0" w:space="0" w:color="auto"/>
        <w:bottom w:val="none" w:sz="0" w:space="0" w:color="auto"/>
        <w:right w:val="none" w:sz="0" w:space="0" w:color="auto"/>
      </w:divBdr>
      <w:divsChild>
        <w:div w:id="1011299117">
          <w:marLeft w:val="0"/>
          <w:marRight w:val="0"/>
          <w:marTop w:val="0"/>
          <w:marBottom w:val="0"/>
          <w:divBdr>
            <w:top w:val="none" w:sz="0" w:space="0" w:color="auto"/>
            <w:left w:val="none" w:sz="0" w:space="0" w:color="auto"/>
            <w:bottom w:val="none" w:sz="0" w:space="0" w:color="auto"/>
            <w:right w:val="none" w:sz="0" w:space="0" w:color="auto"/>
          </w:divBdr>
        </w:div>
        <w:div w:id="1011299121">
          <w:marLeft w:val="0"/>
          <w:marRight w:val="0"/>
          <w:marTop w:val="0"/>
          <w:marBottom w:val="0"/>
          <w:divBdr>
            <w:top w:val="none" w:sz="0" w:space="0" w:color="auto"/>
            <w:left w:val="none" w:sz="0" w:space="0" w:color="auto"/>
            <w:bottom w:val="none" w:sz="0" w:space="0" w:color="auto"/>
            <w:right w:val="none" w:sz="0" w:space="0" w:color="auto"/>
          </w:divBdr>
          <w:divsChild>
            <w:div w:id="1011299119">
              <w:marLeft w:val="0"/>
              <w:marRight w:val="0"/>
              <w:marTop w:val="0"/>
              <w:marBottom w:val="0"/>
              <w:divBdr>
                <w:top w:val="none" w:sz="0" w:space="0" w:color="auto"/>
                <w:left w:val="none" w:sz="0" w:space="0" w:color="auto"/>
                <w:bottom w:val="none" w:sz="0" w:space="0" w:color="auto"/>
                <w:right w:val="none" w:sz="0" w:space="0" w:color="auto"/>
              </w:divBdr>
            </w:div>
            <w:div w:id="1011299123">
              <w:marLeft w:val="0"/>
              <w:marRight w:val="0"/>
              <w:marTop w:val="0"/>
              <w:marBottom w:val="0"/>
              <w:divBdr>
                <w:top w:val="none" w:sz="0" w:space="0" w:color="auto"/>
                <w:left w:val="none" w:sz="0" w:space="0" w:color="auto"/>
                <w:bottom w:val="none" w:sz="0" w:space="0" w:color="auto"/>
                <w:right w:val="none" w:sz="0" w:space="0" w:color="auto"/>
              </w:divBdr>
            </w:div>
            <w:div w:id="1011299126">
              <w:marLeft w:val="0"/>
              <w:marRight w:val="0"/>
              <w:marTop w:val="0"/>
              <w:marBottom w:val="0"/>
              <w:divBdr>
                <w:top w:val="none" w:sz="0" w:space="0" w:color="auto"/>
                <w:left w:val="none" w:sz="0" w:space="0" w:color="auto"/>
                <w:bottom w:val="none" w:sz="0" w:space="0" w:color="auto"/>
                <w:right w:val="none" w:sz="0" w:space="0" w:color="auto"/>
              </w:divBdr>
            </w:div>
            <w:div w:id="1011299127">
              <w:marLeft w:val="0"/>
              <w:marRight w:val="0"/>
              <w:marTop w:val="0"/>
              <w:marBottom w:val="0"/>
              <w:divBdr>
                <w:top w:val="none" w:sz="0" w:space="0" w:color="auto"/>
                <w:left w:val="none" w:sz="0" w:space="0" w:color="auto"/>
                <w:bottom w:val="none" w:sz="0" w:space="0" w:color="auto"/>
                <w:right w:val="none" w:sz="0" w:space="0" w:color="auto"/>
              </w:divBdr>
            </w:div>
            <w:div w:id="1011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9124">
      <w:marLeft w:val="0"/>
      <w:marRight w:val="0"/>
      <w:marTop w:val="0"/>
      <w:marBottom w:val="0"/>
      <w:divBdr>
        <w:top w:val="none" w:sz="0" w:space="0" w:color="auto"/>
        <w:left w:val="none" w:sz="0" w:space="0" w:color="auto"/>
        <w:bottom w:val="none" w:sz="0" w:space="0" w:color="auto"/>
        <w:right w:val="none" w:sz="0" w:space="0" w:color="auto"/>
      </w:divBdr>
    </w:div>
    <w:div w:id="1011299125">
      <w:marLeft w:val="0"/>
      <w:marRight w:val="0"/>
      <w:marTop w:val="0"/>
      <w:marBottom w:val="0"/>
      <w:divBdr>
        <w:top w:val="none" w:sz="0" w:space="0" w:color="auto"/>
        <w:left w:val="none" w:sz="0" w:space="0" w:color="auto"/>
        <w:bottom w:val="none" w:sz="0" w:space="0" w:color="auto"/>
        <w:right w:val="none" w:sz="0" w:space="0" w:color="auto"/>
      </w:divBdr>
    </w:div>
    <w:div w:id="1011299129">
      <w:marLeft w:val="0"/>
      <w:marRight w:val="0"/>
      <w:marTop w:val="0"/>
      <w:marBottom w:val="0"/>
      <w:divBdr>
        <w:top w:val="none" w:sz="0" w:space="0" w:color="auto"/>
        <w:left w:val="none" w:sz="0" w:space="0" w:color="auto"/>
        <w:bottom w:val="none" w:sz="0" w:space="0" w:color="auto"/>
        <w:right w:val="none" w:sz="0" w:space="0" w:color="auto"/>
      </w:divBdr>
    </w:div>
    <w:div w:id="1011299131">
      <w:marLeft w:val="0"/>
      <w:marRight w:val="0"/>
      <w:marTop w:val="0"/>
      <w:marBottom w:val="0"/>
      <w:divBdr>
        <w:top w:val="none" w:sz="0" w:space="0" w:color="auto"/>
        <w:left w:val="none" w:sz="0" w:space="0" w:color="auto"/>
        <w:bottom w:val="none" w:sz="0" w:space="0" w:color="auto"/>
        <w:right w:val="none" w:sz="0" w:space="0" w:color="auto"/>
      </w:divBdr>
    </w:div>
    <w:div w:id="1011299132">
      <w:marLeft w:val="0"/>
      <w:marRight w:val="0"/>
      <w:marTop w:val="0"/>
      <w:marBottom w:val="0"/>
      <w:divBdr>
        <w:top w:val="none" w:sz="0" w:space="0" w:color="auto"/>
        <w:left w:val="none" w:sz="0" w:space="0" w:color="auto"/>
        <w:bottom w:val="none" w:sz="0" w:space="0" w:color="auto"/>
        <w:right w:val="none" w:sz="0" w:space="0" w:color="auto"/>
      </w:divBdr>
    </w:div>
    <w:div w:id="1011299134">
      <w:marLeft w:val="0"/>
      <w:marRight w:val="0"/>
      <w:marTop w:val="0"/>
      <w:marBottom w:val="0"/>
      <w:divBdr>
        <w:top w:val="none" w:sz="0" w:space="0" w:color="auto"/>
        <w:left w:val="none" w:sz="0" w:space="0" w:color="auto"/>
        <w:bottom w:val="none" w:sz="0" w:space="0" w:color="auto"/>
        <w:right w:val="none" w:sz="0" w:space="0" w:color="auto"/>
      </w:divBdr>
      <w:divsChild>
        <w:div w:id="1011299138">
          <w:marLeft w:val="0"/>
          <w:marRight w:val="0"/>
          <w:marTop w:val="0"/>
          <w:marBottom w:val="0"/>
          <w:divBdr>
            <w:top w:val="none" w:sz="0" w:space="0" w:color="auto"/>
            <w:left w:val="none" w:sz="0" w:space="0" w:color="auto"/>
            <w:bottom w:val="none" w:sz="0" w:space="0" w:color="auto"/>
            <w:right w:val="none" w:sz="0" w:space="0" w:color="auto"/>
          </w:divBdr>
        </w:div>
        <w:div w:id="1011299139">
          <w:marLeft w:val="0"/>
          <w:marRight w:val="0"/>
          <w:marTop w:val="0"/>
          <w:marBottom w:val="0"/>
          <w:divBdr>
            <w:top w:val="none" w:sz="0" w:space="0" w:color="auto"/>
            <w:left w:val="none" w:sz="0" w:space="0" w:color="auto"/>
            <w:bottom w:val="none" w:sz="0" w:space="0" w:color="auto"/>
            <w:right w:val="none" w:sz="0" w:space="0" w:color="auto"/>
          </w:divBdr>
        </w:div>
        <w:div w:id="1011299141">
          <w:marLeft w:val="0"/>
          <w:marRight w:val="0"/>
          <w:marTop w:val="0"/>
          <w:marBottom w:val="0"/>
          <w:divBdr>
            <w:top w:val="none" w:sz="0" w:space="0" w:color="auto"/>
            <w:left w:val="none" w:sz="0" w:space="0" w:color="auto"/>
            <w:bottom w:val="none" w:sz="0" w:space="0" w:color="auto"/>
            <w:right w:val="none" w:sz="0" w:space="0" w:color="auto"/>
          </w:divBdr>
        </w:div>
      </w:divsChild>
    </w:div>
    <w:div w:id="1011299135">
      <w:marLeft w:val="0"/>
      <w:marRight w:val="0"/>
      <w:marTop w:val="0"/>
      <w:marBottom w:val="0"/>
      <w:divBdr>
        <w:top w:val="none" w:sz="0" w:space="0" w:color="auto"/>
        <w:left w:val="none" w:sz="0" w:space="0" w:color="auto"/>
        <w:bottom w:val="none" w:sz="0" w:space="0" w:color="auto"/>
        <w:right w:val="none" w:sz="0" w:space="0" w:color="auto"/>
      </w:divBdr>
      <w:divsChild>
        <w:div w:id="1011299133">
          <w:marLeft w:val="0"/>
          <w:marRight w:val="0"/>
          <w:marTop w:val="0"/>
          <w:marBottom w:val="0"/>
          <w:divBdr>
            <w:top w:val="none" w:sz="0" w:space="0" w:color="auto"/>
            <w:left w:val="none" w:sz="0" w:space="0" w:color="auto"/>
            <w:bottom w:val="none" w:sz="0" w:space="0" w:color="auto"/>
            <w:right w:val="none" w:sz="0" w:space="0" w:color="auto"/>
          </w:divBdr>
        </w:div>
        <w:div w:id="1011299136">
          <w:marLeft w:val="0"/>
          <w:marRight w:val="0"/>
          <w:marTop w:val="0"/>
          <w:marBottom w:val="0"/>
          <w:divBdr>
            <w:top w:val="none" w:sz="0" w:space="0" w:color="auto"/>
            <w:left w:val="none" w:sz="0" w:space="0" w:color="auto"/>
            <w:bottom w:val="none" w:sz="0" w:space="0" w:color="auto"/>
            <w:right w:val="none" w:sz="0" w:space="0" w:color="auto"/>
          </w:divBdr>
        </w:div>
      </w:divsChild>
    </w:div>
    <w:div w:id="1011299137">
      <w:marLeft w:val="0"/>
      <w:marRight w:val="0"/>
      <w:marTop w:val="0"/>
      <w:marBottom w:val="0"/>
      <w:divBdr>
        <w:top w:val="none" w:sz="0" w:space="0" w:color="auto"/>
        <w:left w:val="none" w:sz="0" w:space="0" w:color="auto"/>
        <w:bottom w:val="none" w:sz="0" w:space="0" w:color="auto"/>
        <w:right w:val="none" w:sz="0" w:space="0" w:color="auto"/>
      </w:divBdr>
    </w:div>
    <w:div w:id="1011299140">
      <w:marLeft w:val="0"/>
      <w:marRight w:val="0"/>
      <w:marTop w:val="0"/>
      <w:marBottom w:val="0"/>
      <w:divBdr>
        <w:top w:val="none" w:sz="0" w:space="0" w:color="auto"/>
        <w:left w:val="none" w:sz="0" w:space="0" w:color="auto"/>
        <w:bottom w:val="none" w:sz="0" w:space="0" w:color="auto"/>
        <w:right w:val="none" w:sz="0" w:space="0" w:color="auto"/>
      </w:divBdr>
    </w:div>
    <w:div w:id="1011299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4</cp:revision>
  <cp:lastPrinted>2020-11-09T07:15:00Z</cp:lastPrinted>
  <dcterms:created xsi:type="dcterms:W3CDTF">2020-11-06T14:37:00Z</dcterms:created>
  <dcterms:modified xsi:type="dcterms:W3CDTF">2020-11-09T07:15:00Z</dcterms:modified>
</cp:coreProperties>
</file>