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2A0EC"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36"/>
        </w:rPr>
      </w:pPr>
      <w:bookmarkStart w:id="0" w:name="_GoBack"/>
      <w:bookmarkEnd w:id="0"/>
      <w:r>
        <w:rPr>
          <w:rFonts w:ascii="Arial" w:hAnsi="Arial"/>
          <w:b/>
          <w:color w:val="000000"/>
          <w:sz w:val="36"/>
        </w:rPr>
        <w:t>PRESSEMITTEILUNG</w:t>
      </w:r>
    </w:p>
    <w:p w14:paraId="20F47699"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8"/>
        </w:rPr>
      </w:pPr>
    </w:p>
    <w:p w14:paraId="5D767E9B" w14:textId="6F7D85B2"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t>Schwerin/Stralsund_</w:t>
      </w:r>
      <w:r w:rsidR="002165D6">
        <w:rPr>
          <w:rFonts w:ascii="Arial" w:hAnsi="Arial"/>
          <w:b/>
          <w:color w:val="000000"/>
          <w:sz w:val="28"/>
        </w:rPr>
        <w:t>02</w:t>
      </w:r>
      <w:r>
        <w:rPr>
          <w:rFonts w:ascii="Arial" w:hAnsi="Arial"/>
          <w:b/>
          <w:color w:val="000000"/>
          <w:sz w:val="28"/>
        </w:rPr>
        <w:t>.0</w:t>
      </w:r>
      <w:r w:rsidR="002165D6">
        <w:rPr>
          <w:rFonts w:ascii="Arial" w:hAnsi="Arial"/>
          <w:b/>
          <w:color w:val="000000"/>
          <w:sz w:val="28"/>
        </w:rPr>
        <w:t>6</w:t>
      </w:r>
      <w:r>
        <w:rPr>
          <w:rFonts w:ascii="Arial" w:hAnsi="Arial"/>
          <w:b/>
          <w:color w:val="000000"/>
          <w:sz w:val="28"/>
        </w:rPr>
        <w:t>.2021</w:t>
      </w:r>
    </w:p>
    <w:p w14:paraId="25E3F4E6"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p>
    <w:p w14:paraId="3536E74F"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6"/>
        </w:rPr>
      </w:pPr>
    </w:p>
    <w:p w14:paraId="16548DAE" w14:textId="4004715F" w:rsidR="00C83711" w:rsidRPr="0066070B" w:rsidRDefault="0003284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t>Großes Interesse an Eigenversorgung mit Erneuerbaren Energien</w:t>
      </w:r>
    </w:p>
    <w:p w14:paraId="44CC06BB"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rPr>
      </w:pPr>
      <w:r>
        <w:rPr>
          <w:rFonts w:ascii="Arial" w:hAnsi="Arial"/>
          <w:b/>
          <w:color w:val="000000"/>
        </w:rPr>
        <w:t xml:space="preserve"> </w:t>
      </w:r>
    </w:p>
    <w:p w14:paraId="622B0873" w14:textId="74A8C81F" w:rsidR="00C83711" w:rsidRPr="0066070B"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rPr>
      </w:pPr>
      <w:r>
        <w:rPr>
          <w:rFonts w:ascii="Arial" w:hAnsi="Arial"/>
          <w:color w:val="000000"/>
        </w:rPr>
        <w:t>Unternehme</w:t>
      </w:r>
      <w:r w:rsidR="0066070B">
        <w:rPr>
          <w:rFonts w:ascii="Arial" w:hAnsi="Arial"/>
          <w:color w:val="000000"/>
        </w:rPr>
        <w:t xml:space="preserve">r </w:t>
      </w:r>
      <w:r w:rsidR="0011086C">
        <w:rPr>
          <w:rFonts w:ascii="Arial" w:hAnsi="Arial"/>
          <w:color w:val="000000"/>
        </w:rPr>
        <w:t xml:space="preserve">wollen </w:t>
      </w:r>
      <w:r w:rsidR="0003284E">
        <w:rPr>
          <w:rFonts w:ascii="Arial" w:hAnsi="Arial"/>
          <w:color w:val="000000"/>
        </w:rPr>
        <w:t xml:space="preserve">diverse Möglichkeiten </w:t>
      </w:r>
      <w:r w:rsidR="0011086C">
        <w:rPr>
          <w:rFonts w:ascii="Arial" w:hAnsi="Arial"/>
          <w:color w:val="000000"/>
        </w:rPr>
        <w:t>n</w:t>
      </w:r>
      <w:r w:rsidR="0003284E">
        <w:rPr>
          <w:rFonts w:ascii="Arial" w:hAnsi="Arial"/>
          <w:color w:val="000000"/>
        </w:rPr>
        <w:t>utzen, um Kosten zu sparen</w:t>
      </w:r>
    </w:p>
    <w:p w14:paraId="27F01FC9"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rPr>
      </w:pPr>
    </w:p>
    <w:p w14:paraId="053BC4CB" w14:textId="1050E1B9" w:rsidR="003B14C2" w:rsidRDefault="00C83711" w:rsidP="00973E94">
      <w:pPr>
        <w:rPr>
          <w:rFonts w:ascii="Arial" w:hAnsi="Arial" w:cs="Arial"/>
          <w:sz w:val="21"/>
        </w:rPr>
      </w:pPr>
      <w:r w:rsidRPr="00A51DEB">
        <w:rPr>
          <w:rFonts w:ascii="Arial" w:hAnsi="Arial"/>
          <w:sz w:val="21"/>
        </w:rPr>
        <w:t>SCHWERIN / STRALSUND_</w:t>
      </w:r>
      <w:r w:rsidR="0003284E" w:rsidRPr="00966F0D">
        <w:rPr>
          <w:rFonts w:ascii="Arial" w:hAnsi="Arial"/>
          <w:color w:val="000000" w:themeColor="text1"/>
          <w:sz w:val="21"/>
        </w:rPr>
        <w:t>Wenn es um</w:t>
      </w:r>
      <w:r w:rsidR="001C4A73" w:rsidRPr="00966F0D">
        <w:rPr>
          <w:rFonts w:ascii="Arial" w:hAnsi="Arial"/>
          <w:color w:val="000000" w:themeColor="text1"/>
          <w:sz w:val="21"/>
        </w:rPr>
        <w:t xml:space="preserve"> die effiziente Nutzung</w:t>
      </w:r>
      <w:r w:rsidR="0003284E" w:rsidRPr="00966F0D">
        <w:rPr>
          <w:rFonts w:ascii="Arial" w:hAnsi="Arial"/>
          <w:color w:val="000000" w:themeColor="text1"/>
          <w:sz w:val="21"/>
        </w:rPr>
        <w:t xml:space="preserve"> Erneuerbarer Energien geht, ist die </w:t>
      </w:r>
      <w:r w:rsidR="00F84739" w:rsidRPr="00966F0D">
        <w:rPr>
          <w:rFonts w:ascii="Arial" w:hAnsi="Arial"/>
          <w:color w:val="000000" w:themeColor="text1"/>
          <w:sz w:val="21"/>
        </w:rPr>
        <w:t>so genannte Sektorkopplung, das heißt, die Kombination von Wärme, Strom und Mobilität</w:t>
      </w:r>
      <w:r w:rsidR="003B14C2" w:rsidRPr="00966F0D">
        <w:rPr>
          <w:rFonts w:ascii="Arial" w:hAnsi="Arial"/>
          <w:color w:val="000000" w:themeColor="text1"/>
          <w:sz w:val="21"/>
        </w:rPr>
        <w:t xml:space="preserve"> ein</w:t>
      </w:r>
      <w:r w:rsidR="001C4A73" w:rsidRPr="00966F0D">
        <w:rPr>
          <w:rFonts w:ascii="Arial" w:hAnsi="Arial"/>
          <w:color w:val="000000" w:themeColor="text1"/>
          <w:sz w:val="21"/>
        </w:rPr>
        <w:t xml:space="preserve"> </w:t>
      </w:r>
      <w:r w:rsidR="003B14C2" w:rsidRPr="00966F0D">
        <w:rPr>
          <w:rFonts w:ascii="Arial" w:hAnsi="Arial"/>
          <w:color w:val="000000" w:themeColor="text1"/>
          <w:sz w:val="21"/>
        </w:rPr>
        <w:t xml:space="preserve">Schlüssel für den Erfolg. Diesem Thema </w:t>
      </w:r>
      <w:r w:rsidR="003B14C2">
        <w:rPr>
          <w:rFonts w:ascii="Arial" w:hAnsi="Arial"/>
          <w:sz w:val="21"/>
        </w:rPr>
        <w:t xml:space="preserve">widmete sich </w:t>
      </w:r>
      <w:r w:rsidR="00825C5A" w:rsidRPr="00A51DEB">
        <w:rPr>
          <w:rFonts w:ascii="Arial" w:hAnsi="Arial"/>
          <w:sz w:val="21"/>
        </w:rPr>
        <w:t>de</w:t>
      </w:r>
      <w:r w:rsidR="003B14C2">
        <w:rPr>
          <w:rFonts w:ascii="Arial" w:hAnsi="Arial"/>
          <w:sz w:val="21"/>
        </w:rPr>
        <w:t>r</w:t>
      </w:r>
      <w:r w:rsidR="00825C5A" w:rsidRPr="00A51DEB">
        <w:rPr>
          <w:rFonts w:ascii="Arial" w:hAnsi="Arial"/>
          <w:sz w:val="21"/>
        </w:rPr>
        <w:t xml:space="preserve"> </w:t>
      </w:r>
      <w:r w:rsidR="00A51DEB" w:rsidRPr="00A51DEB">
        <w:rPr>
          <w:rFonts w:ascii="Arial" w:hAnsi="Arial" w:cs="Arial"/>
          <w:color w:val="000000" w:themeColor="text1"/>
          <w:sz w:val="21"/>
        </w:rPr>
        <w:t xml:space="preserve">jüngste </w:t>
      </w:r>
      <w:r w:rsidR="00A51DEB" w:rsidRPr="00A51DEB">
        <w:rPr>
          <w:rFonts w:ascii="Arial" w:hAnsi="Arial" w:cs="Arial"/>
          <w:sz w:val="21"/>
          <w:szCs w:val="21"/>
        </w:rPr>
        <w:t xml:space="preserve">kostenfreie MVeffizient-Onlinestammtisch am 1. </w:t>
      </w:r>
      <w:r w:rsidR="003B14C2">
        <w:rPr>
          <w:rFonts w:ascii="Arial" w:hAnsi="Arial" w:cs="Arial"/>
          <w:sz w:val="21"/>
          <w:szCs w:val="21"/>
        </w:rPr>
        <w:t>Jun</w:t>
      </w:r>
      <w:r w:rsidR="001C4A73">
        <w:rPr>
          <w:rFonts w:ascii="Arial" w:hAnsi="Arial" w:cs="Arial"/>
          <w:sz w:val="21"/>
          <w:szCs w:val="21"/>
        </w:rPr>
        <w:t>i</w:t>
      </w:r>
      <w:r w:rsidR="003B14C2">
        <w:rPr>
          <w:rFonts w:ascii="Arial" w:hAnsi="Arial" w:cs="Arial"/>
          <w:sz w:val="21"/>
          <w:szCs w:val="21"/>
        </w:rPr>
        <w:t xml:space="preserve"> </w:t>
      </w:r>
      <w:r w:rsidR="00BA6395">
        <w:rPr>
          <w:rFonts w:ascii="Arial" w:hAnsi="Arial" w:cs="Arial"/>
          <w:sz w:val="21"/>
          <w:szCs w:val="21"/>
        </w:rPr>
        <w:t>–</w:t>
      </w:r>
      <w:r w:rsidR="003B14C2">
        <w:rPr>
          <w:rFonts w:ascii="Arial" w:hAnsi="Arial" w:cs="Arial"/>
          <w:sz w:val="21"/>
          <w:szCs w:val="21"/>
        </w:rPr>
        <w:t xml:space="preserve"> es</w:t>
      </w:r>
      <w:r w:rsidR="00BA6395">
        <w:rPr>
          <w:rFonts w:ascii="Arial" w:hAnsi="Arial" w:cs="Arial"/>
          <w:sz w:val="21"/>
          <w:szCs w:val="21"/>
        </w:rPr>
        <w:t xml:space="preserve"> </w:t>
      </w:r>
      <w:r w:rsidR="003B14C2">
        <w:rPr>
          <w:rFonts w:ascii="Arial" w:hAnsi="Arial" w:cs="Arial"/>
          <w:sz w:val="21"/>
          <w:szCs w:val="21"/>
        </w:rPr>
        <w:t xml:space="preserve">war der letzte vor der Sommerpause. Unter der Überschrift </w:t>
      </w:r>
      <w:r w:rsidR="003B14C2">
        <w:rPr>
          <w:rFonts w:ascii="Arial" w:hAnsi="Arial" w:cs="Arial"/>
          <w:bCs/>
          <w:sz w:val="21"/>
        </w:rPr>
        <w:t xml:space="preserve">„Energieversorgung mit Erneuerbaren Energien im </w:t>
      </w:r>
      <w:r w:rsidR="003B14C2" w:rsidRPr="00686D22">
        <w:rPr>
          <w:rFonts w:ascii="Arial" w:hAnsi="Arial" w:cs="Arial"/>
          <w:bCs/>
          <w:sz w:val="21"/>
        </w:rPr>
        <w:t>Unternehmen“</w:t>
      </w:r>
      <w:r w:rsidR="003B14C2">
        <w:rPr>
          <w:rFonts w:ascii="Arial" w:hAnsi="Arial" w:cs="Arial"/>
          <w:bCs/>
          <w:sz w:val="21"/>
        </w:rPr>
        <w:t xml:space="preserve"> war er g</w:t>
      </w:r>
      <w:r w:rsidR="003B14C2">
        <w:rPr>
          <w:rFonts w:ascii="Arial" w:hAnsi="Arial" w:cs="Arial"/>
          <w:sz w:val="21"/>
          <w:szCs w:val="21"/>
        </w:rPr>
        <w:t xml:space="preserve">leichzeitig der </w:t>
      </w:r>
      <w:r w:rsidR="003B14C2">
        <w:rPr>
          <w:rFonts w:ascii="Arial" w:hAnsi="Arial" w:cs="Arial"/>
          <w:sz w:val="21"/>
        </w:rPr>
        <w:t>erste MVeffizient-Stammtisch in Kooperation mit dem Unternehmerverband Norddeutschland Mecklenburg-Schwerin e. V.</w:t>
      </w:r>
      <w:r w:rsidR="00BA6395">
        <w:rPr>
          <w:rFonts w:ascii="Arial" w:hAnsi="Arial" w:cs="Arial"/>
          <w:sz w:val="21"/>
        </w:rPr>
        <w:t xml:space="preserve"> </w:t>
      </w:r>
      <w:r w:rsidR="003B14C2">
        <w:rPr>
          <w:rFonts w:ascii="Arial" w:hAnsi="Arial" w:cs="Arial"/>
          <w:sz w:val="21"/>
        </w:rPr>
        <w:t xml:space="preserve">– dieser </w:t>
      </w:r>
      <w:r w:rsidR="003B14C2" w:rsidRPr="00970A36">
        <w:rPr>
          <w:rFonts w:ascii="Arial" w:hAnsi="Arial" w:cs="Arial"/>
          <w:sz w:val="21"/>
        </w:rPr>
        <w:t>nutzt</w:t>
      </w:r>
      <w:r w:rsidR="009E1E82">
        <w:rPr>
          <w:rFonts w:ascii="Arial" w:hAnsi="Arial" w:cs="Arial"/>
          <w:sz w:val="21"/>
        </w:rPr>
        <w:t>e</w:t>
      </w:r>
      <w:r w:rsidR="003B14C2" w:rsidRPr="00970A36">
        <w:rPr>
          <w:rFonts w:ascii="Arial" w:hAnsi="Arial" w:cs="Arial"/>
          <w:sz w:val="21"/>
        </w:rPr>
        <w:t xml:space="preserve"> ihn im Rahmen seines „</w:t>
      </w:r>
      <w:r w:rsidR="003B14C2" w:rsidRPr="00970A36">
        <w:rPr>
          <w:rFonts w:ascii="Arial" w:hAnsi="Arial" w:cs="Arial"/>
          <w:bCs/>
          <w:sz w:val="21"/>
          <w:szCs w:val="21"/>
        </w:rPr>
        <w:t>UV Arbeitskreises Nachhaltigkeit - Grüner Dienstag“, einer</w:t>
      </w:r>
      <w:r w:rsidR="003B14C2" w:rsidRPr="00970A36">
        <w:rPr>
          <w:rFonts w:ascii="Arial" w:hAnsi="Arial" w:cs="Arial"/>
          <w:sz w:val="21"/>
        </w:rPr>
        <w:t xml:space="preserve"> eigenen Online-Veranstaltungsreihe</w:t>
      </w:r>
      <w:r w:rsidR="009E1E82">
        <w:rPr>
          <w:rFonts w:ascii="Arial" w:hAnsi="Arial" w:cs="Arial"/>
          <w:sz w:val="21"/>
        </w:rPr>
        <w:t>.</w:t>
      </w:r>
    </w:p>
    <w:p w14:paraId="34499650" w14:textId="0618556E" w:rsidR="00F84739" w:rsidRDefault="00F84739" w:rsidP="00973E94">
      <w:pPr>
        <w:rPr>
          <w:rFonts w:ascii="Arial" w:hAnsi="Arial" w:cs="Arial"/>
          <w:sz w:val="21"/>
        </w:rPr>
      </w:pPr>
    </w:p>
    <w:p w14:paraId="0AAD41D0" w14:textId="7A49C9DC" w:rsidR="00F84739" w:rsidRPr="002E3460" w:rsidRDefault="000C1BB3" w:rsidP="00F84739">
      <w:pPr>
        <w:rPr>
          <w:rFonts w:ascii="Arial" w:hAnsi="Arial"/>
          <w:color w:val="000000" w:themeColor="text1"/>
          <w:sz w:val="21"/>
        </w:rPr>
      </w:pPr>
      <w:r>
        <w:rPr>
          <w:rFonts w:ascii="Arial" w:hAnsi="Arial" w:cs="Arial"/>
          <w:sz w:val="21"/>
          <w:szCs w:val="21"/>
        </w:rPr>
        <w:t>Ein</w:t>
      </w:r>
      <w:r w:rsidR="009E1E82">
        <w:rPr>
          <w:rFonts w:ascii="Arial" w:hAnsi="Arial" w:cs="Arial"/>
          <w:sz w:val="21"/>
          <w:szCs w:val="21"/>
        </w:rPr>
        <w:t xml:space="preserve"> Thema</w:t>
      </w:r>
      <w:r>
        <w:rPr>
          <w:rFonts w:ascii="Arial" w:hAnsi="Arial" w:cs="Arial"/>
          <w:sz w:val="21"/>
          <w:szCs w:val="21"/>
        </w:rPr>
        <w:t>,</w:t>
      </w:r>
      <w:r w:rsidR="009E1E82">
        <w:rPr>
          <w:rFonts w:ascii="Arial" w:hAnsi="Arial" w:cs="Arial"/>
          <w:sz w:val="21"/>
          <w:szCs w:val="21"/>
        </w:rPr>
        <w:t xml:space="preserve"> </w:t>
      </w:r>
      <w:r>
        <w:rPr>
          <w:rFonts w:ascii="Arial" w:hAnsi="Arial" w:cs="Arial"/>
          <w:sz w:val="21"/>
          <w:szCs w:val="21"/>
        </w:rPr>
        <w:t xml:space="preserve">das </w:t>
      </w:r>
      <w:r w:rsidR="009E1E82">
        <w:rPr>
          <w:rFonts w:ascii="Arial" w:hAnsi="Arial" w:cs="Arial"/>
          <w:sz w:val="21"/>
          <w:szCs w:val="21"/>
        </w:rPr>
        <w:t>den Nerv der 30 Teilnehmenden Unternehmer trifft</w:t>
      </w:r>
      <w:r>
        <w:rPr>
          <w:rFonts w:ascii="Arial" w:hAnsi="Arial" w:cs="Arial"/>
          <w:sz w:val="21"/>
          <w:szCs w:val="21"/>
        </w:rPr>
        <w:t>: „Ich habe bereits seit September 2011 eine Photovoltaik-Anlage mit 6,0 kWp auf dem Dach meines Hauses, speise den</w:t>
      </w:r>
      <w:r w:rsidR="009E1E82">
        <w:rPr>
          <w:rFonts w:ascii="Arial" w:hAnsi="Arial" w:cs="Arial"/>
          <w:sz w:val="21"/>
          <w:szCs w:val="21"/>
        </w:rPr>
        <w:t xml:space="preserve"> </w:t>
      </w:r>
      <w:r>
        <w:rPr>
          <w:rFonts w:ascii="Arial" w:hAnsi="Arial" w:cs="Arial"/>
          <w:sz w:val="21"/>
          <w:szCs w:val="21"/>
        </w:rPr>
        <w:t>erzeugten Strom aber ins Netz ein. Jetzt will meine Frau, die eine Gesundheitspraxis betreibt, einen Anbau errichten – auf dem soll noch einmal eine gleich große Anlage errichtet werden</w:t>
      </w:r>
      <w:r w:rsidR="00A6594A">
        <w:rPr>
          <w:rFonts w:ascii="Arial" w:hAnsi="Arial" w:cs="Arial"/>
          <w:sz w:val="21"/>
          <w:szCs w:val="21"/>
        </w:rPr>
        <w:t xml:space="preserve">. In diesem Zusammenhang möchten wir in Verbindung </w:t>
      </w:r>
      <w:r w:rsidR="001C4A73" w:rsidRPr="00BA6395">
        <w:rPr>
          <w:rFonts w:ascii="Arial" w:hAnsi="Arial" w:cs="Arial"/>
          <w:sz w:val="21"/>
          <w:szCs w:val="21"/>
        </w:rPr>
        <w:t xml:space="preserve">mit einem </w:t>
      </w:r>
      <w:r w:rsidR="00A6594A">
        <w:rPr>
          <w:rFonts w:ascii="Arial" w:hAnsi="Arial" w:cs="Arial"/>
          <w:sz w:val="21"/>
          <w:szCs w:val="21"/>
        </w:rPr>
        <w:t>Batteriespeicher in Zukunft sämtlichen selbst erzeugten PV-Strom nutzen“, erklärt Jörn Engfer aus Bartenshagen-Parkentin. Zudem beheizt er seine Räume bereits jetzt elektrisch und will auch dafür den Sonnenstrom nutzen.</w:t>
      </w:r>
      <w:r>
        <w:rPr>
          <w:rFonts w:ascii="Arial" w:hAnsi="Arial" w:cs="Arial"/>
          <w:sz w:val="21"/>
          <w:szCs w:val="21"/>
        </w:rPr>
        <w:t xml:space="preserve"> </w:t>
      </w:r>
      <w:r w:rsidR="00A51DEB" w:rsidRPr="00A51DEB">
        <w:rPr>
          <w:rFonts w:ascii="Arial" w:hAnsi="Arial" w:cs="Arial"/>
          <w:sz w:val="21"/>
        </w:rPr>
        <w:t> </w:t>
      </w:r>
      <w:r w:rsidR="00A51DEB" w:rsidRPr="00A51DEB">
        <w:rPr>
          <w:rFonts w:ascii="Arial" w:hAnsi="Arial" w:cs="Arial"/>
          <w:sz w:val="21"/>
        </w:rPr>
        <w:br/>
      </w:r>
      <w:r w:rsidR="00A51DEB" w:rsidRPr="00A51DEB">
        <w:rPr>
          <w:rFonts w:ascii="Arial" w:hAnsi="Arial" w:cs="Arial"/>
          <w:sz w:val="21"/>
        </w:rPr>
        <w:br/>
      </w:r>
      <w:r w:rsidR="00A6594A">
        <w:rPr>
          <w:rFonts w:ascii="Arial" w:hAnsi="Arial" w:cs="Arial"/>
          <w:bCs/>
          <w:sz w:val="21"/>
        </w:rPr>
        <w:t xml:space="preserve">Richtiger Ansprechpartner dafür ist </w:t>
      </w:r>
      <w:r w:rsidR="00F84739" w:rsidRPr="00686D22">
        <w:rPr>
          <w:rFonts w:ascii="Arial" w:hAnsi="Arial"/>
          <w:iCs/>
          <w:sz w:val="21"/>
        </w:rPr>
        <w:t>Martin Scheitor, Geschäftsführer der M+S Gruppe Grimmen</w:t>
      </w:r>
      <w:r w:rsidR="00F84739">
        <w:rPr>
          <w:rFonts w:ascii="Arial" w:hAnsi="Arial"/>
          <w:iCs/>
          <w:sz w:val="21"/>
        </w:rPr>
        <w:t xml:space="preserve">. </w:t>
      </w:r>
      <w:r w:rsidR="00F84739">
        <w:rPr>
          <w:rFonts w:ascii="Arial" w:hAnsi="Arial"/>
          <w:sz w:val="21"/>
        </w:rPr>
        <w:t>Der</w:t>
      </w:r>
      <w:r w:rsidR="00F84739" w:rsidRPr="00686D22">
        <w:rPr>
          <w:rFonts w:ascii="Arial" w:hAnsi="Arial"/>
          <w:sz w:val="21"/>
        </w:rPr>
        <w:t xml:space="preserve"> Firmeninhaber</w:t>
      </w:r>
      <w:r w:rsidR="00F84739">
        <w:rPr>
          <w:rFonts w:ascii="Arial" w:hAnsi="Arial"/>
          <w:sz w:val="21"/>
        </w:rPr>
        <w:t xml:space="preserve"> berichtete aus der Praxis am Beispiel des</w:t>
      </w:r>
      <w:r w:rsidR="00F84739" w:rsidRPr="00220778">
        <w:rPr>
          <w:rFonts w:ascii="Arial" w:hAnsi="Arial"/>
          <w:sz w:val="21"/>
        </w:rPr>
        <w:t xml:space="preserve"> eigenen Küchenstudio</w:t>
      </w:r>
      <w:r w:rsidR="00F84739">
        <w:rPr>
          <w:rFonts w:ascii="Arial" w:hAnsi="Arial"/>
          <w:sz w:val="21"/>
        </w:rPr>
        <w:t>s von seinen</w:t>
      </w:r>
      <w:r w:rsidR="00F84739" w:rsidRPr="00686D22">
        <w:rPr>
          <w:rFonts w:ascii="Arial" w:hAnsi="Arial"/>
          <w:sz w:val="21"/>
        </w:rPr>
        <w:t xml:space="preserve"> </w:t>
      </w:r>
      <w:r w:rsidR="00F84739" w:rsidRPr="00220778">
        <w:rPr>
          <w:rFonts w:ascii="Arial" w:hAnsi="Arial"/>
          <w:sz w:val="21"/>
        </w:rPr>
        <w:t>Betreibererfahrungen mit E-Mobilität und PV-Anlagen.</w:t>
      </w:r>
      <w:r w:rsidR="007B5E6D">
        <w:rPr>
          <w:rFonts w:ascii="Arial" w:hAnsi="Arial"/>
          <w:sz w:val="21"/>
        </w:rPr>
        <w:t xml:space="preserve"> Darüber hinaus ist er mit den beiden anderen </w:t>
      </w:r>
      <w:r w:rsidR="007B5E6D" w:rsidRPr="002E3460">
        <w:rPr>
          <w:rFonts w:ascii="Arial" w:hAnsi="Arial"/>
          <w:color w:val="000000" w:themeColor="text1"/>
          <w:sz w:val="21"/>
        </w:rPr>
        <w:t xml:space="preserve">Sparten seines Unternehmens, </w:t>
      </w:r>
      <w:r w:rsidR="007B5E6D" w:rsidRPr="002E3460">
        <w:rPr>
          <w:rStyle w:val="Fett"/>
          <w:rFonts w:ascii="Arial" w:hAnsi="Arial"/>
          <w:b w:val="0"/>
          <w:color w:val="000000" w:themeColor="text1"/>
          <w:sz w:val="21"/>
        </w:rPr>
        <w:t>M+S Photovoltaik und M+S Stromerzeugung</w:t>
      </w:r>
      <w:r w:rsidR="001C4A73" w:rsidRPr="002E3460">
        <w:rPr>
          <w:rStyle w:val="Fett"/>
          <w:rFonts w:ascii="Arial" w:hAnsi="Arial"/>
          <w:b w:val="0"/>
          <w:color w:val="000000" w:themeColor="text1"/>
          <w:sz w:val="21"/>
        </w:rPr>
        <w:t xml:space="preserve"> und der</w:t>
      </w:r>
      <w:r w:rsidR="007B5E6D" w:rsidRPr="002E3460">
        <w:rPr>
          <w:rStyle w:val="Fett"/>
          <w:rFonts w:ascii="Arial" w:hAnsi="Arial"/>
          <w:b w:val="0"/>
          <w:color w:val="000000" w:themeColor="text1"/>
          <w:sz w:val="21"/>
        </w:rPr>
        <w:t xml:space="preserve"> damit verbundenen </w:t>
      </w:r>
      <w:r w:rsidR="001C4A73" w:rsidRPr="002E3460">
        <w:rPr>
          <w:rStyle w:val="Fett"/>
          <w:rFonts w:ascii="Arial" w:hAnsi="Arial"/>
          <w:b w:val="0"/>
          <w:color w:val="000000" w:themeColor="text1"/>
          <w:sz w:val="21"/>
        </w:rPr>
        <w:t>Installation sowie Tests</w:t>
      </w:r>
      <w:r w:rsidR="007B5E6D" w:rsidRPr="002E3460">
        <w:rPr>
          <w:rStyle w:val="Fett"/>
          <w:rFonts w:ascii="Arial" w:hAnsi="Arial"/>
          <w:b w:val="0"/>
          <w:color w:val="000000" w:themeColor="text1"/>
          <w:sz w:val="21"/>
        </w:rPr>
        <w:t xml:space="preserve"> von Modulen und Speichersystemen ein ausgewiesener Experte auf diesem Gebiet.</w:t>
      </w:r>
    </w:p>
    <w:p w14:paraId="482E7105" w14:textId="77777777" w:rsidR="00F84739" w:rsidRPr="002E3460" w:rsidRDefault="00F84739" w:rsidP="00F84739">
      <w:pPr>
        <w:rPr>
          <w:rFonts w:ascii="Arial" w:hAnsi="Arial"/>
          <w:color w:val="000000" w:themeColor="text1"/>
          <w:sz w:val="21"/>
        </w:rPr>
      </w:pPr>
    </w:p>
    <w:p w14:paraId="38B29E57" w14:textId="651FFA7E" w:rsidR="00F84739" w:rsidRPr="002E3460" w:rsidRDefault="00F84739" w:rsidP="00F84739">
      <w:pPr>
        <w:rPr>
          <w:rFonts w:ascii="Arial" w:hAnsi="Arial" w:cs="Arial"/>
          <w:color w:val="000000" w:themeColor="text1"/>
          <w:sz w:val="21"/>
          <w:szCs w:val="21"/>
        </w:rPr>
      </w:pPr>
      <w:r w:rsidRPr="002E3460">
        <w:rPr>
          <w:rFonts w:ascii="Arial" w:hAnsi="Arial"/>
          <w:color w:val="000000" w:themeColor="text1"/>
          <w:sz w:val="21"/>
        </w:rPr>
        <w:t xml:space="preserve">Der </w:t>
      </w:r>
      <w:r w:rsidRPr="002E3460">
        <w:rPr>
          <w:rFonts w:ascii="Arial" w:hAnsi="Arial" w:cs="Arial"/>
          <w:color w:val="000000" w:themeColor="text1"/>
          <w:sz w:val="21"/>
        </w:rPr>
        <w:t>Technische Berater der Landesenergie- und Klimaschutzagentur Mecklenburg-Vorpommern (LEKA MV)</w:t>
      </w:r>
      <w:r w:rsidR="00563E04" w:rsidRPr="002E3460">
        <w:rPr>
          <w:rFonts w:ascii="Arial" w:hAnsi="Arial" w:cs="Arial"/>
          <w:color w:val="000000" w:themeColor="text1"/>
          <w:sz w:val="21"/>
        </w:rPr>
        <w:t xml:space="preserve">, </w:t>
      </w:r>
      <w:r w:rsidRPr="002E3460">
        <w:rPr>
          <w:rFonts w:ascii="Arial" w:hAnsi="Arial"/>
          <w:color w:val="000000" w:themeColor="text1"/>
          <w:sz w:val="21"/>
        </w:rPr>
        <w:t>Arne Rakel</w:t>
      </w:r>
      <w:r w:rsidR="001C4A73" w:rsidRPr="002E3460">
        <w:rPr>
          <w:rFonts w:ascii="Arial" w:hAnsi="Arial"/>
          <w:color w:val="000000" w:themeColor="text1"/>
          <w:sz w:val="21"/>
        </w:rPr>
        <w:t>,</w:t>
      </w:r>
      <w:r w:rsidRPr="002E3460">
        <w:rPr>
          <w:rFonts w:ascii="Arial" w:hAnsi="Arial" w:cs="Arial"/>
          <w:color w:val="000000" w:themeColor="text1"/>
          <w:sz w:val="21"/>
        </w:rPr>
        <w:t xml:space="preserve"> </w:t>
      </w:r>
      <w:r w:rsidR="00563E04" w:rsidRPr="002E3460">
        <w:rPr>
          <w:rFonts w:ascii="Arial" w:hAnsi="Arial" w:cs="Arial"/>
          <w:color w:val="000000" w:themeColor="text1"/>
          <w:sz w:val="21"/>
        </w:rPr>
        <w:t xml:space="preserve">weist generell darauf hin, dass mit </w:t>
      </w:r>
      <w:r w:rsidR="00563E04" w:rsidRPr="002E3460">
        <w:rPr>
          <w:rFonts w:ascii="Arial" w:hAnsi="Arial"/>
          <w:color w:val="000000" w:themeColor="text1"/>
          <w:sz w:val="21"/>
        </w:rPr>
        <w:t>Sonne, Wind, Biomasse, Geothermie oder grünem Wasserstoff eine Vielzahl an Möglichkeiten</w:t>
      </w:r>
      <w:r w:rsidR="00563E04" w:rsidRPr="002E3460">
        <w:rPr>
          <w:rFonts w:ascii="Arial" w:hAnsi="Arial" w:cs="Arial"/>
          <w:color w:val="000000" w:themeColor="text1"/>
          <w:sz w:val="21"/>
        </w:rPr>
        <w:t xml:space="preserve"> zur Verfügung stehen. „W</w:t>
      </w:r>
      <w:r w:rsidRPr="002E3460">
        <w:rPr>
          <w:rFonts w:ascii="Arial" w:hAnsi="Arial"/>
          <w:color w:val="000000" w:themeColor="text1"/>
          <w:sz w:val="21"/>
        </w:rPr>
        <w:t xml:space="preserve">elche Form der Erneuerbaren Energien </w:t>
      </w:r>
      <w:r w:rsidR="00563E04" w:rsidRPr="002E3460">
        <w:rPr>
          <w:rFonts w:ascii="Arial" w:hAnsi="Arial"/>
          <w:color w:val="000000" w:themeColor="text1"/>
          <w:sz w:val="21"/>
        </w:rPr>
        <w:t xml:space="preserve">allerdings </w:t>
      </w:r>
      <w:r w:rsidRPr="002E3460">
        <w:rPr>
          <w:rFonts w:ascii="Arial" w:hAnsi="Arial"/>
          <w:color w:val="000000" w:themeColor="text1"/>
          <w:sz w:val="21"/>
        </w:rPr>
        <w:t>für ein Unternehmen sinnvoll und kostengünstig zu nutzen sind</w:t>
      </w:r>
      <w:r w:rsidR="00563E04" w:rsidRPr="002E3460">
        <w:rPr>
          <w:rFonts w:ascii="Arial" w:hAnsi="Arial"/>
          <w:color w:val="000000" w:themeColor="text1"/>
          <w:sz w:val="21"/>
        </w:rPr>
        <w:t xml:space="preserve">, liegt an ihrer Verfügbarkeit </w:t>
      </w:r>
      <w:r w:rsidRPr="002E3460">
        <w:rPr>
          <w:rFonts w:ascii="Arial" w:hAnsi="Arial"/>
          <w:color w:val="000000" w:themeColor="text1"/>
          <w:sz w:val="21"/>
        </w:rPr>
        <w:t>am jeweiligen Standort“, so Rakel. Fördermöglichkeiten für</w:t>
      </w:r>
      <w:r w:rsidR="00563E04" w:rsidRPr="002E3460">
        <w:rPr>
          <w:rFonts w:ascii="Arial" w:hAnsi="Arial"/>
          <w:color w:val="000000" w:themeColor="text1"/>
          <w:sz w:val="21"/>
        </w:rPr>
        <w:t xml:space="preserve"> die</w:t>
      </w:r>
      <w:r w:rsidRPr="002E3460">
        <w:rPr>
          <w:rFonts w:ascii="Arial" w:hAnsi="Arial"/>
          <w:color w:val="000000" w:themeColor="text1"/>
          <w:sz w:val="21"/>
        </w:rPr>
        <w:t xml:space="preserve"> Unternehmen </w:t>
      </w:r>
      <w:r w:rsidR="00563E04" w:rsidRPr="002E3460">
        <w:rPr>
          <w:rFonts w:ascii="Arial" w:hAnsi="Arial"/>
          <w:color w:val="000000" w:themeColor="text1"/>
          <w:sz w:val="21"/>
        </w:rPr>
        <w:t>stünd</w:t>
      </w:r>
      <w:r w:rsidRPr="002E3460">
        <w:rPr>
          <w:rFonts w:ascii="Arial" w:hAnsi="Arial"/>
          <w:color w:val="000000" w:themeColor="text1"/>
          <w:sz w:val="21"/>
        </w:rPr>
        <w:t>en</w:t>
      </w:r>
      <w:r w:rsidR="00563E04" w:rsidRPr="002E3460">
        <w:rPr>
          <w:rFonts w:ascii="Arial" w:hAnsi="Arial"/>
          <w:color w:val="000000" w:themeColor="text1"/>
          <w:sz w:val="21"/>
        </w:rPr>
        <w:t xml:space="preserve"> ebenfalls in vielfältiger Form bereit</w:t>
      </w:r>
      <w:r w:rsidRPr="002E3460">
        <w:rPr>
          <w:rFonts w:ascii="Arial" w:hAnsi="Arial"/>
          <w:color w:val="000000" w:themeColor="text1"/>
          <w:sz w:val="21"/>
        </w:rPr>
        <w:t>.</w:t>
      </w:r>
    </w:p>
    <w:p w14:paraId="37713B0F" w14:textId="77777777" w:rsidR="00F84739" w:rsidRPr="002E3460" w:rsidRDefault="00F84739" w:rsidP="00F84739">
      <w:pPr>
        <w:rPr>
          <w:rFonts w:ascii="Arial" w:hAnsi="Arial" w:cs="Arial"/>
          <w:color w:val="000000" w:themeColor="text1"/>
          <w:sz w:val="21"/>
          <w:szCs w:val="21"/>
        </w:rPr>
      </w:pPr>
    </w:p>
    <w:p w14:paraId="12ACA35F" w14:textId="7A6B74A2" w:rsidR="00C83711" w:rsidRPr="002165D6" w:rsidRDefault="00C83711" w:rsidP="004E5A0E">
      <w:pPr>
        <w:rPr>
          <w:rFonts w:ascii="Arial" w:hAnsi="Arial"/>
          <w:color w:val="000000"/>
          <w:sz w:val="21"/>
        </w:rPr>
      </w:pPr>
      <w:r w:rsidRPr="002E3460">
        <w:rPr>
          <w:rFonts w:ascii="Arial" w:hAnsi="Arial" w:cs="Arial"/>
          <w:color w:val="000000" w:themeColor="text1"/>
          <w:sz w:val="21"/>
        </w:rPr>
        <w:t xml:space="preserve">Der Online-Stammtisch zu verschiedenen Energieeffizienz-Themen findet regelmäßig im Rahmen der Kampagne „MVeffizient“ statt. Die Aufzeichnung der Veranstaltung sowie alle dabei verwendeten Unterlagen der Referenten sind wie üblich in der Mediathek unter www.mv-effizient.de kostenlos abrufbar. Der Termin für den nächsten Online-Stammtisch steht bereits fest: Er findet </w:t>
      </w:r>
      <w:r w:rsidR="002165D6" w:rsidRPr="002E3460">
        <w:rPr>
          <w:rFonts w:ascii="Arial" w:hAnsi="Arial" w:cs="Arial"/>
          <w:color w:val="000000" w:themeColor="text1"/>
          <w:sz w:val="21"/>
        </w:rPr>
        <w:t xml:space="preserve">nach der Sommerpause </w:t>
      </w:r>
      <w:r w:rsidRPr="002E3460">
        <w:rPr>
          <w:rFonts w:ascii="Arial" w:hAnsi="Arial" w:cs="Arial"/>
          <w:color w:val="000000" w:themeColor="text1"/>
          <w:sz w:val="21"/>
        </w:rPr>
        <w:t xml:space="preserve">am </w:t>
      </w:r>
      <w:r w:rsidR="00403EFC" w:rsidRPr="002E3460">
        <w:rPr>
          <w:rFonts w:ascii="Arial" w:hAnsi="Arial" w:cs="Arial"/>
          <w:color w:val="000000" w:themeColor="text1"/>
          <w:sz w:val="21"/>
        </w:rPr>
        <w:t>1</w:t>
      </w:r>
      <w:r w:rsidR="002165D6" w:rsidRPr="002E3460">
        <w:rPr>
          <w:rFonts w:ascii="Arial" w:hAnsi="Arial" w:cs="Arial"/>
          <w:color w:val="000000" w:themeColor="text1"/>
          <w:sz w:val="21"/>
        </w:rPr>
        <w:t>3</w:t>
      </w:r>
      <w:r w:rsidRPr="002E3460">
        <w:rPr>
          <w:rFonts w:ascii="Arial" w:hAnsi="Arial" w:cs="Arial"/>
          <w:color w:val="000000" w:themeColor="text1"/>
          <w:sz w:val="21"/>
        </w:rPr>
        <w:t xml:space="preserve">. </w:t>
      </w:r>
      <w:r w:rsidR="002165D6" w:rsidRPr="002E3460">
        <w:rPr>
          <w:rFonts w:ascii="Arial" w:hAnsi="Arial" w:cs="Arial"/>
          <w:color w:val="000000" w:themeColor="text1"/>
          <w:sz w:val="21"/>
        </w:rPr>
        <w:t>August</w:t>
      </w:r>
      <w:r w:rsidRPr="002E3460">
        <w:rPr>
          <w:rFonts w:ascii="Arial" w:hAnsi="Arial" w:cs="Arial"/>
          <w:color w:val="000000" w:themeColor="text1"/>
          <w:sz w:val="21"/>
        </w:rPr>
        <w:t xml:space="preserve"> 2021 </w:t>
      </w:r>
      <w:r w:rsidR="002165D6" w:rsidRPr="002E3460">
        <w:rPr>
          <w:rFonts w:ascii="Arial" w:hAnsi="Arial" w:cs="Arial"/>
          <w:color w:val="000000" w:themeColor="text1"/>
          <w:sz w:val="21"/>
        </w:rPr>
        <w:t>a</w:t>
      </w:r>
      <w:r w:rsidRPr="002E3460">
        <w:rPr>
          <w:rFonts w:ascii="Arial" w:hAnsi="Arial" w:cs="Arial"/>
          <w:color w:val="000000" w:themeColor="text1"/>
          <w:sz w:val="21"/>
        </w:rPr>
        <w:t>b 1</w:t>
      </w:r>
      <w:r w:rsidR="00093A35" w:rsidRPr="002E3460">
        <w:rPr>
          <w:rFonts w:ascii="Arial" w:hAnsi="Arial" w:cs="Arial"/>
          <w:color w:val="000000" w:themeColor="text1"/>
          <w:sz w:val="21"/>
        </w:rPr>
        <w:t>0</w:t>
      </w:r>
      <w:r w:rsidRPr="002E3460">
        <w:rPr>
          <w:rFonts w:ascii="Arial" w:hAnsi="Arial" w:cs="Arial"/>
          <w:color w:val="000000" w:themeColor="text1"/>
          <w:sz w:val="21"/>
        </w:rPr>
        <w:t xml:space="preserve"> Uhr statt </w:t>
      </w:r>
      <w:r w:rsidR="00C73C6A" w:rsidRPr="002E3460">
        <w:rPr>
          <w:rFonts w:ascii="Arial" w:hAnsi="Arial" w:cs="Arial"/>
          <w:color w:val="000000" w:themeColor="text1"/>
          <w:sz w:val="21"/>
        </w:rPr>
        <w:t>zum</w:t>
      </w:r>
      <w:r w:rsidRPr="002E3460">
        <w:rPr>
          <w:rFonts w:ascii="Arial" w:hAnsi="Arial" w:cs="Arial"/>
          <w:color w:val="000000" w:themeColor="text1"/>
          <w:sz w:val="21"/>
        </w:rPr>
        <w:t xml:space="preserve"> Thema </w:t>
      </w:r>
      <w:r w:rsidR="002165D6" w:rsidRPr="002E3460">
        <w:rPr>
          <w:rFonts w:ascii="Arial" w:hAnsi="Arial" w:cs="Arial"/>
          <w:color w:val="000000" w:themeColor="text1"/>
          <w:sz w:val="21"/>
          <w:szCs w:val="35"/>
        </w:rPr>
        <w:t>Heizen und Kühlen mit Wärmepumpen im Gewerbe.</w:t>
      </w:r>
      <w:r w:rsidR="002E3460" w:rsidRPr="002E3460">
        <w:rPr>
          <w:rFonts w:ascii="Arial" w:hAnsi="Arial" w:cs="Arial"/>
          <w:color w:val="000000" w:themeColor="text1"/>
          <w:sz w:val="21"/>
          <w:szCs w:val="35"/>
        </w:rPr>
        <w:t xml:space="preserve"> Es handelt sich um eine Hybridveranstaltung, an der online oder offline teilgenommen werden kann.</w:t>
      </w:r>
      <w:r w:rsidR="002165D6" w:rsidRPr="002E3460">
        <w:rPr>
          <w:rFonts w:ascii="Arial" w:hAnsi="Arial" w:cs="Arial"/>
          <w:color w:val="000000" w:themeColor="text1"/>
          <w:sz w:val="21"/>
          <w:szCs w:val="35"/>
        </w:rPr>
        <w:t xml:space="preserve"> </w:t>
      </w:r>
      <w:r w:rsidR="002E3460" w:rsidRPr="002E3460">
        <w:rPr>
          <w:rFonts w:ascii="Arial" w:hAnsi="Arial" w:cs="Arial"/>
          <w:color w:val="000000" w:themeColor="text1"/>
          <w:sz w:val="21"/>
          <w:szCs w:val="35"/>
        </w:rPr>
        <w:t>Da</w:t>
      </w:r>
      <w:r w:rsidR="00794B23">
        <w:rPr>
          <w:rFonts w:ascii="Arial" w:hAnsi="Arial" w:cs="Arial"/>
          <w:color w:val="000000" w:themeColor="text1"/>
          <w:sz w:val="21"/>
          <w:szCs w:val="35"/>
        </w:rPr>
        <w:t>bei</w:t>
      </w:r>
      <w:r w:rsidR="002E3460" w:rsidRPr="002E3460">
        <w:rPr>
          <w:rFonts w:ascii="Arial" w:hAnsi="Arial" w:cs="Arial"/>
          <w:color w:val="000000" w:themeColor="text1"/>
          <w:sz w:val="21"/>
          <w:szCs w:val="35"/>
        </w:rPr>
        <w:t xml:space="preserve"> wird </w:t>
      </w:r>
      <w:r w:rsidR="00093A35" w:rsidRPr="002E3460">
        <w:rPr>
          <w:rFonts w:ascii="Arial" w:hAnsi="Arial" w:cs="Arial"/>
          <w:color w:val="000000" w:themeColor="text1"/>
          <w:sz w:val="21"/>
          <w:szCs w:val="35"/>
        </w:rPr>
        <w:t xml:space="preserve">Referent </w:t>
      </w:r>
      <w:r w:rsidR="002165D6" w:rsidRPr="002E3460">
        <w:rPr>
          <w:rFonts w:ascii="Arial" w:hAnsi="Arial" w:cs="Arial"/>
          <w:color w:val="000000" w:themeColor="text1"/>
          <w:sz w:val="21"/>
          <w:szCs w:val="35"/>
        </w:rPr>
        <w:t xml:space="preserve">Dirk Lange von NIBE AB </w:t>
      </w:r>
      <w:r w:rsidR="00093A35" w:rsidRPr="002E3460">
        <w:rPr>
          <w:rFonts w:ascii="Arial" w:hAnsi="Arial" w:cs="Arial"/>
          <w:color w:val="000000" w:themeColor="text1"/>
          <w:sz w:val="21"/>
          <w:szCs w:val="35"/>
        </w:rPr>
        <w:t xml:space="preserve">aus </w:t>
      </w:r>
      <w:r w:rsidR="002165D6" w:rsidRPr="002E3460">
        <w:rPr>
          <w:rFonts w:ascii="Arial" w:hAnsi="Arial" w:cs="Arial"/>
          <w:color w:val="000000" w:themeColor="text1"/>
          <w:sz w:val="21"/>
          <w:szCs w:val="35"/>
        </w:rPr>
        <w:t xml:space="preserve">Markaryd </w:t>
      </w:r>
      <w:r w:rsidR="00093A35" w:rsidRPr="002E3460">
        <w:rPr>
          <w:rFonts w:ascii="Arial" w:hAnsi="Arial" w:cs="Arial"/>
          <w:color w:val="000000" w:themeColor="text1"/>
          <w:sz w:val="21"/>
          <w:szCs w:val="35"/>
        </w:rPr>
        <w:t xml:space="preserve">Wärmepumpen in einem </w:t>
      </w:r>
      <w:r w:rsidR="002165D6" w:rsidRPr="002E3460">
        <w:rPr>
          <w:rFonts w:ascii="Arial" w:hAnsi="Arial" w:cs="Arial"/>
          <w:color w:val="000000" w:themeColor="text1"/>
          <w:sz w:val="21"/>
          <w:szCs w:val="35"/>
        </w:rPr>
        <w:t>Showtruck</w:t>
      </w:r>
      <w:r w:rsidR="00093A35" w:rsidRPr="002E3460">
        <w:rPr>
          <w:rFonts w:ascii="Arial" w:hAnsi="Arial" w:cs="Arial"/>
          <w:color w:val="000000" w:themeColor="text1"/>
          <w:sz w:val="21"/>
          <w:szCs w:val="35"/>
        </w:rPr>
        <w:t xml:space="preserve"> vor dem Haus der kommunalen Selbstverwaltung </w:t>
      </w:r>
      <w:r w:rsidR="002E3460" w:rsidRPr="002E3460">
        <w:rPr>
          <w:rFonts w:ascii="Arial" w:hAnsi="Arial" w:cs="Arial"/>
          <w:color w:val="000000" w:themeColor="text1"/>
          <w:sz w:val="21"/>
          <w:szCs w:val="35"/>
        </w:rPr>
        <w:t xml:space="preserve">in Schwerin </w:t>
      </w:r>
      <w:r w:rsidR="00093A35" w:rsidRPr="002E3460">
        <w:rPr>
          <w:rFonts w:ascii="Arial" w:hAnsi="Arial" w:cs="Arial"/>
          <w:color w:val="000000" w:themeColor="text1"/>
          <w:sz w:val="21"/>
          <w:szCs w:val="35"/>
        </w:rPr>
        <w:t xml:space="preserve">vorstellen. </w:t>
      </w:r>
      <w:r w:rsidRPr="002E3460">
        <w:rPr>
          <w:rFonts w:ascii="Arial" w:hAnsi="Arial"/>
          <w:color w:val="000000" w:themeColor="text1"/>
          <w:sz w:val="21"/>
        </w:rPr>
        <w:t>Der Online-Stammtisch wird mit der Software Edudip durchgeführt. Die Anmeldung kann kostenfrei auf www.mv-effizient.de erfolgen</w:t>
      </w:r>
      <w:r w:rsidRPr="002165D6">
        <w:rPr>
          <w:rFonts w:ascii="Arial" w:hAnsi="Arial"/>
          <w:color w:val="000000"/>
          <w:sz w:val="21"/>
        </w:rPr>
        <w:t>. Danach erhalten die Teilnehmer die Zugangsdaten zum Meeting und weitere Informationen. Die Teilnahme ist per Computer, Laptop und Tablet von jedem Ort möglich.</w:t>
      </w:r>
    </w:p>
    <w:p w14:paraId="3160A6AA" w14:textId="3568A415" w:rsidR="00C83711" w:rsidRPr="002165D6"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sidRPr="002165D6">
        <w:rPr>
          <w:rFonts w:ascii="Arial" w:hAnsi="Arial"/>
          <w:color w:val="000000"/>
          <w:sz w:val="21"/>
        </w:rPr>
        <w:lastRenderedPageBreak/>
        <w:t>Seit April 2018 informiert die Landesenergie- und Klimaschutzagentur Mecklenburg-Vorpommern GmbH (LEKA MV) mit ihrer Kampagne MVeffizient Firmen über das Thema Energieeinsparung. Hierzu führt die LEKA MV Stammtische in ganz Mecklenburg-Vorpommern sowie online durch.</w:t>
      </w:r>
    </w:p>
    <w:p w14:paraId="3B3EC9CB" w14:textId="72D04A82" w:rsidR="00973E94" w:rsidRPr="002165D6" w:rsidRDefault="00973E9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21BB3D4A" w14:textId="49DA7B0E"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477B4A9E" w14:textId="3765888E" w:rsidR="001C4A73" w:rsidRDefault="00E74E7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sidRPr="00E74E7C">
        <w:rPr>
          <w:rFonts w:ascii="Arial" w:hAnsi="Arial"/>
          <w:noProof/>
          <w:color w:val="000000"/>
          <w:sz w:val="21"/>
        </w:rPr>
        <w:drawing>
          <wp:inline distT="0" distB="0" distL="0" distR="0" wp14:anchorId="7191D8CB" wp14:editId="74001E1E">
            <wp:extent cx="5760720" cy="2679857"/>
            <wp:effectExtent l="0" t="0" r="0" b="6350"/>
            <wp:docPr id="4" name="Grafik 4" descr="L:\06 Kampagnen\Kampagne 2000 E-Effizienz\Veranstaltungen\Stammtische\StaTi 58 - Online-Stammtisch 19 - Sektorkopplung_01.06.2021\Präsentationen\M+S Gruppe\Fotos M+S Gruppe\Fuhrpark M+S Grup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06 Kampagnen\Kampagne 2000 E-Effizienz\Veranstaltungen\Stammtische\StaTi 58 - Online-Stammtisch 19 - Sektorkopplung_01.06.2021\Präsentationen\M+S Gruppe\Fotos M+S Gruppe\Fuhrpark M+S Grupp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2679857"/>
                    </a:xfrm>
                    <a:prstGeom prst="rect">
                      <a:avLst/>
                    </a:prstGeom>
                    <a:noFill/>
                    <a:ln>
                      <a:noFill/>
                    </a:ln>
                  </pic:spPr>
                </pic:pic>
              </a:graphicData>
            </a:graphic>
          </wp:inline>
        </w:drawing>
      </w:r>
    </w:p>
    <w:p w14:paraId="272B13E1" w14:textId="12EEA17B" w:rsidR="00C83711" w:rsidRPr="00BA6395"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i/>
          <w:color w:val="000000"/>
          <w:sz w:val="21"/>
        </w:rPr>
      </w:pPr>
      <w:r w:rsidRPr="00BA6395">
        <w:rPr>
          <w:rFonts w:ascii="Arial" w:hAnsi="Arial"/>
          <w:i/>
          <w:color w:val="000000"/>
          <w:sz w:val="21"/>
        </w:rPr>
        <w:t>BU</w:t>
      </w:r>
      <w:r w:rsidR="00BC7BED" w:rsidRPr="00BA6395">
        <w:rPr>
          <w:rFonts w:ascii="Arial" w:hAnsi="Arial"/>
          <w:i/>
          <w:color w:val="000000"/>
          <w:sz w:val="21"/>
        </w:rPr>
        <w:t xml:space="preserve">: </w:t>
      </w:r>
      <w:r w:rsidR="00E74E7C" w:rsidRPr="00BA6395">
        <w:rPr>
          <w:rFonts w:ascii="Arial" w:hAnsi="Arial"/>
          <w:i/>
          <w:color w:val="000000"/>
          <w:sz w:val="21"/>
        </w:rPr>
        <w:t>Geschäftsführer der M+S Gruppe aus Grimmen, Martin Scheitor, „betankt“ seinen E-Fuhrpark mit Strom aus der eigenen PV-Anlage</w:t>
      </w:r>
      <w:r w:rsidR="00BC7BED" w:rsidRPr="00BA6395">
        <w:rPr>
          <w:rFonts w:ascii="Arial" w:hAnsi="Arial"/>
          <w:i/>
          <w:color w:val="000000"/>
          <w:sz w:val="21"/>
        </w:rPr>
        <w:t xml:space="preserve"> </w:t>
      </w:r>
      <w:r w:rsidRPr="00BA6395">
        <w:rPr>
          <w:rFonts w:ascii="Arial" w:hAnsi="Arial"/>
          <w:i/>
          <w:color w:val="000000"/>
          <w:sz w:val="21"/>
        </w:rPr>
        <w:t xml:space="preserve">(Foto: </w:t>
      </w:r>
      <w:r w:rsidR="00224044" w:rsidRPr="00BA6395">
        <w:rPr>
          <w:rFonts w:ascii="Arial" w:hAnsi="Arial"/>
          <w:i/>
          <w:color w:val="000000"/>
          <w:sz w:val="21"/>
        </w:rPr>
        <w:t>M+S Gruppe GmbH</w:t>
      </w:r>
      <w:r w:rsidRPr="00BA6395">
        <w:rPr>
          <w:rFonts w:ascii="Arial" w:hAnsi="Arial"/>
          <w:i/>
          <w:color w:val="000000"/>
          <w:sz w:val="21"/>
        </w:rPr>
        <w:t>)</w:t>
      </w:r>
    </w:p>
    <w:p w14:paraId="3AA669F8" w14:textId="77777777" w:rsidR="00C83711" w:rsidRPr="002165D6"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4CB94F44" w14:textId="77777777" w:rsidR="00C83711" w:rsidRPr="0053152B"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sidRPr="0053152B">
        <w:rPr>
          <w:rFonts w:ascii="Arial" w:hAnsi="Arial"/>
          <w:b/>
          <w:color w:val="000000"/>
          <w:sz w:val="28"/>
        </w:rPr>
        <w:t xml:space="preserve">Über die Landesenergie- und Klimaschutzagentur Mecklenburg-Vorpommern GmbH </w:t>
      </w:r>
    </w:p>
    <w:p w14:paraId="7C22B094" w14:textId="241E161F"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Die Landesenergie- und Klimaschutzagentur Mecklenburg-Vorpommern GmbH (LEKA MV) mit Standorten in Stralsund, Schwerin und Neustrelitz wurde 2016 gegründet, um die Energiewende in Mecklenburg-Vorpommern voranzu</w:t>
      </w:r>
      <w:r w:rsidR="00C83625">
        <w:rPr>
          <w:rFonts w:ascii="Arial" w:hAnsi="Arial"/>
          <w:color w:val="000000"/>
          <w:sz w:val="21"/>
        </w:rPr>
        <w:t>bringen</w:t>
      </w:r>
      <w:r>
        <w:rPr>
          <w:rFonts w:ascii="Arial" w:hAnsi="Arial"/>
          <w:color w:val="000000"/>
          <w:sz w:val="21"/>
        </w:rPr>
        <w:t>. Damit Strom künftig größtenteils aus erneuerbaren Energien bezogen und der Ausstoß von Treibhausgasen auf ein Minimum reduziert wird, zeigt LEKA MV wie öffentliche Einrichtungen, Unternehmen sowie Privatpersonen achtsam mit Ressourcen umgehen können. Dabei stehen für die insgesamt zwölf Mitarbeiter Themen wie die Akzeptanz erneuerbarer Energien, Energieeffizienz in Unternehmen, Klimaschutz in Kommunen und das Umweltbewusstsein jedes Einzelnen im Fokus.</w:t>
      </w:r>
    </w:p>
    <w:p w14:paraId="1C41B05E" w14:textId="77777777" w:rsidR="00973E94" w:rsidRDefault="00973E9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59DD058A" w14:textId="5C5422F3" w:rsidR="00C83625" w:rsidRDefault="00C83625">
      <w:pPr>
        <w:widowControl/>
        <w:suppressAutoHyphens w:val="0"/>
        <w:rPr>
          <w:rFonts w:ascii="Arial" w:hAnsi="Arial"/>
          <w:color w:val="000000"/>
          <w:sz w:val="21"/>
        </w:rPr>
      </w:pPr>
    </w:p>
    <w:p w14:paraId="0F2A6F01"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t>Über die Kampagne MVeffizient</w:t>
      </w:r>
    </w:p>
    <w:p w14:paraId="69F1341B"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 xml:space="preserve">MVeffizient ist die Kampagne für mehr Energieeffizienz in Mecklenburg-Vorpommern und wird von der Landesenergie- und Klimaschutzagentur Mecklenburg-Vorpommern GmbH (LEKA MV) im Auftrag des Energieministeriums durchgeführt. Insgesamt informieren vier Mitarbeiter und Mitarbeiterinnen Firmen rund um die Themen Energieeffizienz und mögliche Energieeinsparmaßnahmen. Die Kampagne wird bis Dezember 2021 durchgeführt und mit Mitteln aus dem Europäischen Fonds für Regionale Entwicklung (EFRE) gefördert. Weitere Infos unter: www.mv-effizient.de. </w:t>
      </w:r>
    </w:p>
    <w:p w14:paraId="2D000757" w14:textId="77777777" w:rsidR="00C83625" w:rsidRDefault="00C8362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6568D93B" w14:textId="0E1DEC54" w:rsidR="00C83711" w:rsidRPr="00C83625"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Fotos und Text stehen unter folgendem Link zum Download zur Verfügung: https://w</w:t>
      </w:r>
      <w:r w:rsidRPr="00C83625">
        <w:rPr>
          <w:rFonts w:ascii="Arial" w:hAnsi="Arial"/>
          <w:color w:val="000000"/>
          <w:sz w:val="21"/>
        </w:rPr>
        <w:t xml:space="preserve">ww.mv-effizient.de/presse/pressemitteilungen/ bzw. www.mv-effizient.de/presse/pressematerial/ </w:t>
      </w:r>
    </w:p>
    <w:p w14:paraId="02629C15"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rPr>
      </w:pPr>
    </w:p>
    <w:p w14:paraId="23BE0CF2" w14:textId="77777777" w:rsidR="00BA6395" w:rsidRDefault="00BA6395">
      <w:pPr>
        <w:widowControl/>
        <w:suppressAutoHyphens w:val="0"/>
        <w:rPr>
          <w:rFonts w:ascii="Arial" w:hAnsi="Arial"/>
          <w:b/>
          <w:color w:val="000000"/>
          <w:sz w:val="21"/>
        </w:rPr>
      </w:pPr>
      <w:r>
        <w:rPr>
          <w:rFonts w:ascii="Arial" w:hAnsi="Arial"/>
          <w:b/>
          <w:color w:val="000000"/>
          <w:sz w:val="21"/>
        </w:rPr>
        <w:br w:type="page"/>
      </w:r>
    </w:p>
    <w:p w14:paraId="1C0A7778" w14:textId="56415746"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1"/>
        </w:rPr>
      </w:pPr>
      <w:r>
        <w:rPr>
          <w:rFonts w:ascii="Arial" w:hAnsi="Arial"/>
          <w:b/>
          <w:color w:val="000000"/>
          <w:sz w:val="21"/>
        </w:rPr>
        <w:lastRenderedPageBreak/>
        <w:t xml:space="preserve">Pressekontakt: </w:t>
      </w:r>
    </w:p>
    <w:p w14:paraId="58960605"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Landesenergie- und Klimaschutzagentur Mecklenburg-Vorpommern GmbH</w:t>
      </w:r>
    </w:p>
    <w:p w14:paraId="0E71CCFB"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Peter Täufel</w:t>
      </w:r>
    </w:p>
    <w:p w14:paraId="3ED16085"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Freier Mitarbeiter Pressearbeit</w:t>
      </w:r>
    </w:p>
    <w:p w14:paraId="0170B605"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Hauptstr. 43</w:t>
      </w:r>
    </w:p>
    <w:p w14:paraId="5C03A047"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23996 Bad Kleinen</w:t>
      </w:r>
    </w:p>
    <w:p w14:paraId="1228A20F"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3BDDC55C"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E-Mail: Leokor@web.de</w:t>
      </w:r>
    </w:p>
    <w:p w14:paraId="45E91ED5" w14:textId="77777777" w:rsidR="00C83711" w:rsidRDefault="00C83711">
      <w:r>
        <w:rPr>
          <w:rFonts w:ascii="Arial" w:hAnsi="Arial"/>
          <w:color w:val="000000"/>
          <w:sz w:val="21"/>
        </w:rPr>
        <w:t>Tel: 0173 - 3525782</w:t>
      </w:r>
    </w:p>
    <w:sectPr w:rsidR="00C83711">
      <w:headerReference w:type="default" r:id="rId7"/>
      <w:footerReference w:type="default" r:id="rId8"/>
      <w:footnotePr>
        <w:pos w:val="beneathText"/>
      </w:footnotePr>
      <w:pgSz w:w="11906" w:h="16838"/>
      <w:pgMar w:top="2693" w:right="1417" w:bottom="1134" w:left="1417"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3D948" w14:textId="77777777" w:rsidR="004C1D76" w:rsidRDefault="004C1D76">
      <w:r>
        <w:separator/>
      </w:r>
    </w:p>
  </w:endnote>
  <w:endnote w:type="continuationSeparator" w:id="0">
    <w:p w14:paraId="4514A34D" w14:textId="77777777" w:rsidR="004C1D76" w:rsidRDefault="004C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24821" w14:textId="69C05C6E" w:rsidR="00C83711" w:rsidRDefault="00C83711">
    <w:pPr>
      <w:pStyle w:val="Fuzeile"/>
      <w:tabs>
        <w:tab w:val="center" w:pos="4535"/>
        <w:tab w:val="right" w:pos="9071"/>
      </w:tabs>
      <w:jc w:val="right"/>
    </w:pPr>
    <w:r>
      <w:rPr>
        <w:rFonts w:ascii="Arial" w:hAnsi="Arial"/>
        <w:color w:val="000000"/>
        <w:sz w:val="20"/>
      </w:rPr>
      <w:t xml:space="preserve">Seite </w:t>
    </w:r>
    <w:r>
      <w:rPr>
        <w:rFonts w:ascii="Arial" w:hAnsi="Arial"/>
        <w:color w:val="000000"/>
        <w:sz w:val="20"/>
      </w:rPr>
      <w:fldChar w:fldCharType="begin"/>
    </w:r>
    <w:r>
      <w:rPr>
        <w:rFonts w:ascii="Arial" w:hAnsi="Arial"/>
        <w:color w:val="000000"/>
        <w:sz w:val="20"/>
      </w:rPr>
      <w:instrText xml:space="preserve"> PAGE \* Arabic </w:instrText>
    </w:r>
    <w:r>
      <w:rPr>
        <w:rFonts w:ascii="Arial" w:hAnsi="Arial"/>
        <w:color w:val="000000"/>
        <w:sz w:val="20"/>
      </w:rPr>
      <w:fldChar w:fldCharType="separate"/>
    </w:r>
    <w:r w:rsidR="00CE7BD2">
      <w:rPr>
        <w:rFonts w:ascii="Arial" w:hAnsi="Arial"/>
        <w:noProof/>
        <w:color w:val="000000"/>
        <w:sz w:val="20"/>
      </w:rPr>
      <w:t>3</w:t>
    </w:r>
    <w:r>
      <w:rPr>
        <w:rFonts w:ascii="Arial" w:hAnsi="Arial"/>
        <w:color w:val="000000"/>
        <w:sz w:val="20"/>
      </w:rPr>
      <w:fldChar w:fldCharType="end"/>
    </w:r>
    <w:r>
      <w:rPr>
        <w:rFonts w:ascii="Arial" w:hAnsi="Arial"/>
        <w:color w:val="000000"/>
        <w:sz w:val="20"/>
      </w:rPr>
      <w:t xml:space="preserve"> Pages</w:t>
    </w:r>
    <w:r>
      <w:rPr>
        <w:rFonts w:ascii="Arial" w:hAnsi="Arial"/>
        <w:b/>
        <w:color w:val="000000"/>
        <w:sz w:val="20"/>
      </w:rPr>
      <w:t xml:space="preserve"> </w:t>
    </w:r>
    <w:r>
      <w:rPr>
        <w:rFonts w:ascii="Arial" w:hAnsi="Arial"/>
        <w:color w:val="000000"/>
        <w:sz w:val="20"/>
      </w:rPr>
      <w:t xml:space="preserve">von </w:t>
    </w:r>
    <w:r>
      <w:rPr>
        <w:rFonts w:ascii="Arial" w:hAnsi="Arial"/>
        <w:color w:val="000000"/>
        <w:sz w:val="20"/>
      </w:rPr>
      <w:fldChar w:fldCharType="begin"/>
    </w:r>
    <w:r>
      <w:rPr>
        <w:rFonts w:ascii="Arial" w:hAnsi="Arial"/>
        <w:color w:val="000000"/>
        <w:sz w:val="20"/>
      </w:rPr>
      <w:instrText xml:space="preserve"> NUMPAGES \* Arabic </w:instrText>
    </w:r>
    <w:r>
      <w:rPr>
        <w:rFonts w:ascii="Arial" w:hAnsi="Arial"/>
        <w:color w:val="000000"/>
        <w:sz w:val="20"/>
      </w:rPr>
      <w:fldChar w:fldCharType="separate"/>
    </w:r>
    <w:r w:rsidR="00CE7BD2">
      <w:rPr>
        <w:rFonts w:ascii="Arial" w:hAnsi="Arial"/>
        <w:noProof/>
        <w:color w:val="000000"/>
        <w:sz w:val="20"/>
      </w:rPr>
      <w:t>3</w:t>
    </w:r>
    <w:r>
      <w:rPr>
        <w:rFonts w:ascii="Arial" w:hAnsi="Arial"/>
        <w:color w:val="000000"/>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575C0" w14:textId="77777777" w:rsidR="004C1D76" w:rsidRDefault="004C1D76">
      <w:r>
        <w:separator/>
      </w:r>
    </w:p>
  </w:footnote>
  <w:footnote w:type="continuationSeparator" w:id="0">
    <w:p w14:paraId="35E16680" w14:textId="77777777" w:rsidR="004C1D76" w:rsidRDefault="004C1D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21255" w14:textId="77777777" w:rsidR="00C83711" w:rsidRDefault="00C83711">
    <w:pPr>
      <w:pStyle w:val="Kopfzeile"/>
      <w:tabs>
        <w:tab w:val="center" w:pos="4535"/>
        <w:tab w:val="right" w:pos="9071"/>
      </w:tabs>
      <w:jc w:val="right"/>
      <w:rPr>
        <w:rFonts w:ascii="Calibri" w:hAnsi="Calibri"/>
        <w:color w:val="000000"/>
      </w:rPr>
    </w:pPr>
  </w:p>
  <w:p w14:paraId="704617E0" w14:textId="77777777" w:rsidR="00C83711" w:rsidRDefault="00C83711">
    <w:pPr>
      <w:pStyle w:val="Kopfzeile"/>
      <w:tabs>
        <w:tab w:val="center" w:pos="4535"/>
        <w:tab w:val="right" w:pos="9071"/>
      </w:tabs>
      <w:jc w:val="right"/>
      <w:rPr>
        <w:rFonts w:ascii="Calibri" w:hAnsi="Calibri"/>
        <w:color w:val="000000"/>
      </w:rPr>
    </w:pPr>
  </w:p>
  <w:p w14:paraId="4C0ED3C7" w14:textId="77777777" w:rsidR="00C83711" w:rsidRDefault="00C83711">
    <w:pPr>
      <w:pStyle w:val="Kopfzeile"/>
      <w:tabs>
        <w:tab w:val="center" w:pos="4535"/>
        <w:tab w:val="right" w:pos="9071"/>
      </w:tabs>
      <w:jc w:val="right"/>
      <w:rPr>
        <w:rFonts w:ascii="Calibri" w:hAnsi="Calibri"/>
        <w:color w:val="000000"/>
      </w:rPr>
    </w:pPr>
  </w:p>
  <w:p w14:paraId="6FDF463E" w14:textId="55927665" w:rsidR="00C83711" w:rsidRDefault="00FA5017">
    <w:pPr>
      <w:pStyle w:val="Kopfzeile"/>
      <w:tabs>
        <w:tab w:val="center" w:pos="4535"/>
        <w:tab w:val="right" w:pos="9071"/>
      </w:tabs>
      <w:jc w:val="right"/>
      <w:rPr>
        <w:rFonts w:ascii="Calibri" w:hAnsi="Calibri"/>
        <w:color w:val="000000"/>
      </w:rPr>
    </w:pPr>
    <w:r>
      <w:rPr>
        <w:rFonts w:ascii="Calibri" w:hAnsi="Calibri"/>
        <w:noProof/>
        <w:color w:val="000000"/>
      </w:rPr>
      <w:drawing>
        <wp:anchor distT="0" distB="0" distL="114300" distR="114300" simplePos="0" relativeHeight="251657216" behindDoc="0" locked="0" layoutInCell="1" allowOverlap="1" wp14:anchorId="30285ABD" wp14:editId="61B41B91">
          <wp:simplePos x="0" y="0"/>
          <wp:positionH relativeFrom="margin">
            <wp:posOffset>4024630</wp:posOffset>
          </wp:positionH>
          <wp:positionV relativeFrom="paragraph">
            <wp:posOffset>-454660</wp:posOffset>
          </wp:positionV>
          <wp:extent cx="1759585" cy="793750"/>
          <wp:effectExtent l="0" t="0" r="0" b="0"/>
          <wp:wrapNone/>
          <wp:docPr id="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9585" cy="793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96A744" w14:textId="4F1FC94A" w:rsidR="00C83711" w:rsidRDefault="00FA5017">
    <w:pPr>
      <w:pStyle w:val="Kopfzeile"/>
      <w:tabs>
        <w:tab w:val="center" w:pos="4535"/>
        <w:tab w:val="right" w:pos="9071"/>
      </w:tabs>
      <w:jc w:val="right"/>
      <w:rPr>
        <w:rFonts w:ascii="Calibri" w:hAnsi="Calibri"/>
        <w:color w:val="000000"/>
      </w:rPr>
    </w:pPr>
    <w:r>
      <w:rPr>
        <w:rFonts w:ascii="Calibri" w:hAnsi="Calibri"/>
        <w:noProof/>
        <w:color w:val="000000"/>
      </w:rPr>
      <w:drawing>
        <wp:anchor distT="0" distB="0" distL="114300" distR="114300" simplePos="0" relativeHeight="251658240" behindDoc="0" locked="0" layoutInCell="1" allowOverlap="1" wp14:anchorId="172DD450" wp14:editId="72C6C927">
          <wp:simplePos x="0" y="0"/>
          <wp:positionH relativeFrom="margin">
            <wp:posOffset>2168525</wp:posOffset>
          </wp:positionH>
          <wp:positionV relativeFrom="paragraph">
            <wp:posOffset>-827405</wp:posOffset>
          </wp:positionV>
          <wp:extent cx="1705610" cy="1090930"/>
          <wp:effectExtent l="0" t="0" r="0" b="0"/>
          <wp:wrapNone/>
          <wp:docPr id="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5610" cy="1090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F4"/>
    <w:rsid w:val="0003284E"/>
    <w:rsid w:val="00062030"/>
    <w:rsid w:val="00093A35"/>
    <w:rsid w:val="000C1BB3"/>
    <w:rsid w:val="0011086C"/>
    <w:rsid w:val="00143D90"/>
    <w:rsid w:val="00175950"/>
    <w:rsid w:val="001C4A73"/>
    <w:rsid w:val="00206EC9"/>
    <w:rsid w:val="002165D6"/>
    <w:rsid w:val="00224044"/>
    <w:rsid w:val="0027032A"/>
    <w:rsid w:val="00274A51"/>
    <w:rsid w:val="002A1E2E"/>
    <w:rsid w:val="002C7963"/>
    <w:rsid w:val="002E3460"/>
    <w:rsid w:val="003B14C2"/>
    <w:rsid w:val="003D5899"/>
    <w:rsid w:val="00403EFC"/>
    <w:rsid w:val="00471C29"/>
    <w:rsid w:val="004855A9"/>
    <w:rsid w:val="004C1D76"/>
    <w:rsid w:val="004E5A0E"/>
    <w:rsid w:val="00510CB5"/>
    <w:rsid w:val="0053152B"/>
    <w:rsid w:val="00563E04"/>
    <w:rsid w:val="00595B86"/>
    <w:rsid w:val="005F0C84"/>
    <w:rsid w:val="0066070B"/>
    <w:rsid w:val="006B4CDF"/>
    <w:rsid w:val="007165D5"/>
    <w:rsid w:val="00794B23"/>
    <w:rsid w:val="007B5E6D"/>
    <w:rsid w:val="007D6CD3"/>
    <w:rsid w:val="00825C5A"/>
    <w:rsid w:val="0084321A"/>
    <w:rsid w:val="0087086C"/>
    <w:rsid w:val="009263A8"/>
    <w:rsid w:val="00966F0D"/>
    <w:rsid w:val="00973E94"/>
    <w:rsid w:val="009E1E82"/>
    <w:rsid w:val="00A3529B"/>
    <w:rsid w:val="00A51DEB"/>
    <w:rsid w:val="00A6594A"/>
    <w:rsid w:val="00AA5964"/>
    <w:rsid w:val="00BA04F3"/>
    <w:rsid w:val="00BA6395"/>
    <w:rsid w:val="00BC7BED"/>
    <w:rsid w:val="00BD09F4"/>
    <w:rsid w:val="00C420D0"/>
    <w:rsid w:val="00C539DB"/>
    <w:rsid w:val="00C73C6A"/>
    <w:rsid w:val="00C83625"/>
    <w:rsid w:val="00C83711"/>
    <w:rsid w:val="00CE7BD2"/>
    <w:rsid w:val="00CF5FA2"/>
    <w:rsid w:val="00D671F4"/>
    <w:rsid w:val="00E14102"/>
    <w:rsid w:val="00E53E99"/>
    <w:rsid w:val="00E60246"/>
    <w:rsid w:val="00E74E7C"/>
    <w:rsid w:val="00E75B6D"/>
    <w:rsid w:val="00EC079D"/>
    <w:rsid w:val="00EC271E"/>
    <w:rsid w:val="00F36FAD"/>
    <w:rsid w:val="00F84739"/>
    <w:rsid w:val="00FA5017"/>
    <w:rsid w:val="00FF65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47E3E"/>
  <w15:chartTrackingRefBased/>
  <w15:docId w15:val="{623EC4AB-8C1B-477B-AA71-2099E6CA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sz w:val="24"/>
    </w:rPr>
  </w:style>
  <w:style w:type="paragraph" w:styleId="berschrift1">
    <w:name w:val="heading 1"/>
    <w:basedOn w:val="Standard"/>
    <w:link w:val="berschrift1Zchn"/>
    <w:uiPriority w:val="9"/>
    <w:qFormat/>
    <w:rsid w:val="00C73C6A"/>
    <w:pPr>
      <w:widowControl/>
      <w:suppressAutoHyphens w:val="0"/>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style>
  <w:style w:type="paragraph" w:styleId="Fuzeile">
    <w:name w:val="footer"/>
    <w:basedOn w:val="Standard"/>
    <w:semiHidden/>
  </w:style>
  <w:style w:type="character" w:customStyle="1" w:styleId="shortdesc">
    <w:name w:val="shortdesc"/>
    <w:basedOn w:val="Absatz-Standardschriftart"/>
    <w:rsid w:val="00D671F4"/>
  </w:style>
  <w:style w:type="character" w:customStyle="1" w:styleId="berschrift1Zchn">
    <w:name w:val="Überschrift 1 Zchn"/>
    <w:basedOn w:val="Absatz-Standardschriftart"/>
    <w:link w:val="berschrift1"/>
    <w:uiPriority w:val="9"/>
    <w:rsid w:val="00C73C6A"/>
    <w:rPr>
      <w:b/>
      <w:bCs/>
      <w:kern w:val="36"/>
      <w:sz w:val="48"/>
      <w:szCs w:val="48"/>
    </w:rPr>
  </w:style>
  <w:style w:type="character" w:styleId="Fett">
    <w:name w:val="Strong"/>
    <w:basedOn w:val="Absatz-Standardschriftart"/>
    <w:uiPriority w:val="22"/>
    <w:qFormat/>
    <w:rsid w:val="007B5E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250692">
      <w:bodyDiv w:val="1"/>
      <w:marLeft w:val="0"/>
      <w:marRight w:val="0"/>
      <w:marTop w:val="0"/>
      <w:marBottom w:val="0"/>
      <w:divBdr>
        <w:top w:val="none" w:sz="0" w:space="0" w:color="auto"/>
        <w:left w:val="none" w:sz="0" w:space="0" w:color="auto"/>
        <w:bottom w:val="none" w:sz="0" w:space="0" w:color="auto"/>
        <w:right w:val="none" w:sz="0" w:space="0" w:color="auto"/>
      </w:divBdr>
    </w:div>
    <w:div w:id="168443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4908</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Kerstin Kopp</dc:creator>
  <cp:keywords/>
  <dc:description/>
  <cp:lastModifiedBy>Kerstin Kopp</cp:lastModifiedBy>
  <cp:revision>5</cp:revision>
  <cp:lastPrinted>2021-06-02T17:56:00Z</cp:lastPrinted>
  <dcterms:created xsi:type="dcterms:W3CDTF">2021-06-02T14:03:00Z</dcterms:created>
  <dcterms:modified xsi:type="dcterms:W3CDTF">2021-06-02T17:56:00Z</dcterms:modified>
</cp:coreProperties>
</file>