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7D2DE485"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721FFC">
        <w:rPr>
          <w:rFonts w:ascii="Arial" w:hAnsi="Arial"/>
          <w:b/>
          <w:color w:val="000000" w:themeColor="text1"/>
          <w:sz w:val="28"/>
        </w:rPr>
        <w:t>2</w:t>
      </w:r>
      <w:r w:rsidR="00854590">
        <w:rPr>
          <w:rFonts w:ascii="Arial" w:hAnsi="Arial"/>
          <w:b/>
          <w:color w:val="000000" w:themeColor="text1"/>
          <w:sz w:val="28"/>
        </w:rPr>
        <w:t>0</w:t>
      </w:r>
      <w:r w:rsidR="00E6786D" w:rsidRPr="00033993">
        <w:rPr>
          <w:rFonts w:ascii="Arial" w:hAnsi="Arial"/>
          <w:b/>
          <w:color w:val="000000" w:themeColor="text1"/>
          <w:sz w:val="28"/>
        </w:rPr>
        <w:t>.</w:t>
      </w:r>
      <w:r w:rsidR="00854590">
        <w:rPr>
          <w:rFonts w:ascii="Arial" w:hAnsi="Arial"/>
          <w:b/>
          <w:color w:val="000000" w:themeColor="text1"/>
          <w:sz w:val="28"/>
        </w:rPr>
        <w:t>1</w:t>
      </w:r>
      <w:r w:rsidR="002F1775" w:rsidRPr="00033993">
        <w:rPr>
          <w:rFonts w:ascii="Arial" w:hAnsi="Arial"/>
          <w:b/>
          <w:color w:val="000000" w:themeColor="text1"/>
          <w:sz w:val="28"/>
        </w:rPr>
        <w:t>0</w:t>
      </w:r>
      <w:r w:rsidR="00E6786D" w:rsidRPr="00033993">
        <w:rPr>
          <w:rFonts w:ascii="Arial" w:hAnsi="Arial"/>
          <w:b/>
          <w:color w:val="000000" w:themeColor="text1"/>
          <w:sz w:val="28"/>
        </w:rPr>
        <w:t>.</w:t>
      </w:r>
      <w:r w:rsidRPr="00033993">
        <w:rPr>
          <w:rFonts w:ascii="Arial" w:hAnsi="Arial"/>
          <w:b/>
          <w:color w:val="000000" w:themeColor="text1"/>
          <w:sz w:val="28"/>
        </w:rPr>
        <w:t>202</w:t>
      </w:r>
      <w:r w:rsidR="002F1775" w:rsidRPr="00033993">
        <w:rPr>
          <w:rFonts w:ascii="Arial" w:hAnsi="Arial"/>
          <w:b/>
          <w:color w:val="000000" w:themeColor="text1"/>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0459BBAA" w:rsidR="00C83711" w:rsidRPr="008327DC" w:rsidRDefault="0099637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8"/>
          <w:szCs w:val="28"/>
        </w:rPr>
      </w:pPr>
      <w:r>
        <w:rPr>
          <w:rStyle w:val="Fett"/>
          <w:rFonts w:ascii="Arial" w:hAnsi="Arial" w:cs="Arial"/>
          <w:color w:val="000000" w:themeColor="text1"/>
          <w:sz w:val="28"/>
          <w:szCs w:val="28"/>
        </w:rPr>
        <w:t xml:space="preserve">Ein </w:t>
      </w:r>
      <w:r w:rsidR="00E4163E">
        <w:rPr>
          <w:rStyle w:val="Fett"/>
          <w:rFonts w:ascii="Arial" w:hAnsi="Arial" w:cs="Arial"/>
          <w:color w:val="000000" w:themeColor="text1"/>
          <w:sz w:val="28"/>
          <w:szCs w:val="28"/>
        </w:rPr>
        <w:t>Gas mit Potential</w:t>
      </w:r>
      <w:r>
        <w:rPr>
          <w:rStyle w:val="Fett"/>
          <w:rFonts w:ascii="Arial" w:hAnsi="Arial" w:cs="Arial"/>
          <w:color w:val="000000" w:themeColor="text1"/>
          <w:sz w:val="28"/>
          <w:szCs w:val="28"/>
        </w:rPr>
        <w:t xml:space="preserve"> für</w:t>
      </w:r>
      <w:r w:rsidR="00632F91">
        <w:rPr>
          <w:rStyle w:val="Fett"/>
          <w:rFonts w:ascii="Arial" w:hAnsi="Arial" w:cs="Arial"/>
          <w:color w:val="000000" w:themeColor="text1"/>
          <w:sz w:val="28"/>
          <w:szCs w:val="28"/>
        </w:rPr>
        <w:t xml:space="preserve"> </w:t>
      </w:r>
      <w:r w:rsidR="00E4163E">
        <w:rPr>
          <w:rStyle w:val="Fett"/>
          <w:rFonts w:ascii="Arial" w:hAnsi="Arial" w:cs="Arial"/>
          <w:color w:val="000000" w:themeColor="text1"/>
          <w:sz w:val="28"/>
          <w:szCs w:val="28"/>
        </w:rPr>
        <w:t>Strom, Wärme und Mobilität</w:t>
      </w:r>
      <w:r w:rsidR="00632F91">
        <w:rPr>
          <w:rStyle w:val="Fett"/>
          <w:rFonts w:ascii="Arial" w:hAnsi="Arial" w:cs="Arial"/>
          <w:color w:val="000000" w:themeColor="text1"/>
          <w:sz w:val="28"/>
          <w:szCs w:val="28"/>
        </w:rPr>
        <w:t xml:space="preserve"> </w:t>
      </w:r>
    </w:p>
    <w:p w14:paraId="44CC06BB" w14:textId="77777777" w:rsidR="00C83711" w:rsidRPr="00A6672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rPr>
      </w:pPr>
      <w:r w:rsidRPr="00A66726">
        <w:rPr>
          <w:rFonts w:ascii="Arial" w:hAnsi="Arial"/>
          <w:b/>
        </w:rPr>
        <w:t xml:space="preserve"> </w:t>
      </w:r>
    </w:p>
    <w:p w14:paraId="622B0873" w14:textId="233FE1DC" w:rsidR="00C83711" w:rsidRPr="00A66726" w:rsidRDefault="00437DBC"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MVeffizient-</w:t>
      </w:r>
      <w:r w:rsidR="00117355">
        <w:rPr>
          <w:rFonts w:ascii="Arial" w:hAnsi="Arial"/>
        </w:rPr>
        <w:t>Online</w:t>
      </w:r>
      <w:r>
        <w:rPr>
          <w:rFonts w:ascii="Arial" w:hAnsi="Arial"/>
        </w:rPr>
        <w:t>s</w:t>
      </w:r>
      <w:r w:rsidR="00117355">
        <w:rPr>
          <w:rFonts w:ascii="Arial" w:hAnsi="Arial"/>
        </w:rPr>
        <w:t xml:space="preserve">tammtisch </w:t>
      </w:r>
      <w:r w:rsidR="005E2D38">
        <w:rPr>
          <w:rFonts w:ascii="Arial" w:hAnsi="Arial"/>
        </w:rPr>
        <w:t xml:space="preserve">informiert Unternehmen </w:t>
      </w:r>
      <w:r w:rsidR="00721FFC">
        <w:rPr>
          <w:rFonts w:ascii="Arial" w:hAnsi="Arial"/>
        </w:rPr>
        <w:t xml:space="preserve">zu </w:t>
      </w:r>
      <w:r w:rsidR="0055057B">
        <w:rPr>
          <w:rFonts w:ascii="Arial" w:hAnsi="Arial"/>
        </w:rPr>
        <w:t>Grünem Wasserstoff</w:t>
      </w:r>
      <w:r w:rsidR="009077DD">
        <w:rPr>
          <w:rFonts w:ascii="Arial" w:hAnsi="Arial"/>
        </w:rPr>
        <w:t xml:space="preserve"> </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36AB4F3B" w14:textId="4763A7FC" w:rsidR="00D01344" w:rsidRPr="00BA6FE4" w:rsidRDefault="00C83711" w:rsidP="00545E1E">
      <w:pPr>
        <w:rPr>
          <w:rFonts w:ascii="Arial" w:hAnsi="Arial"/>
          <w:sz w:val="21"/>
        </w:rPr>
      </w:pPr>
      <w:r w:rsidRPr="00A51DEB">
        <w:rPr>
          <w:rFonts w:ascii="Arial" w:hAnsi="Arial"/>
          <w:sz w:val="21"/>
        </w:rPr>
        <w:t xml:space="preserve">SCHWERIN / </w:t>
      </w:r>
      <w:proofErr w:type="spellStart"/>
      <w:r w:rsidRPr="00A51DEB">
        <w:rPr>
          <w:rFonts w:ascii="Arial" w:hAnsi="Arial"/>
          <w:sz w:val="21"/>
        </w:rPr>
        <w:t>STRALSUND</w:t>
      </w:r>
      <w:r w:rsidRPr="00F669AF">
        <w:rPr>
          <w:rFonts w:ascii="Arial" w:hAnsi="Arial"/>
          <w:sz w:val="21"/>
        </w:rPr>
        <w:t>_</w:t>
      </w:r>
      <w:r w:rsidR="00E4163E">
        <w:rPr>
          <w:rFonts w:ascii="Arial" w:hAnsi="Arial"/>
          <w:sz w:val="21"/>
        </w:rPr>
        <w:t>Hohe</w:t>
      </w:r>
      <w:proofErr w:type="spellEnd"/>
      <w:r w:rsidR="00E4163E">
        <w:rPr>
          <w:rFonts w:ascii="Arial" w:hAnsi="Arial"/>
          <w:sz w:val="21"/>
        </w:rPr>
        <w:t xml:space="preserve"> Kosten für fossile </w:t>
      </w:r>
      <w:r w:rsidR="00721FFC">
        <w:rPr>
          <w:rFonts w:ascii="Arial" w:hAnsi="Arial"/>
          <w:sz w:val="21"/>
        </w:rPr>
        <w:t>Energie</w:t>
      </w:r>
      <w:r w:rsidR="00E4163E">
        <w:rPr>
          <w:rFonts w:ascii="Arial" w:hAnsi="Arial"/>
          <w:sz w:val="21"/>
        </w:rPr>
        <w:t xml:space="preserve"> und die aus Klimaschutzgründen notwendige Einsparung bis hin zur Null</w:t>
      </w:r>
      <w:r w:rsidR="00BA6FE4">
        <w:rPr>
          <w:rFonts w:ascii="Arial" w:hAnsi="Arial"/>
          <w:sz w:val="21"/>
        </w:rPr>
        <w:t>-Emission von Kohlendioxid sorgen</w:t>
      </w:r>
      <w:r w:rsidR="00E4163E">
        <w:rPr>
          <w:rFonts w:ascii="Arial" w:hAnsi="Arial"/>
          <w:sz w:val="21"/>
        </w:rPr>
        <w:t xml:space="preserve"> dafür, dass immer mehr Unternehmen nach Alternativen für betrieblich benötigten Strom, Wärme und Mobilitätsanforderungen suchen. </w:t>
      </w:r>
      <w:r w:rsidR="00D54D49">
        <w:rPr>
          <w:rFonts w:ascii="Arial" w:hAnsi="Arial"/>
          <w:sz w:val="21"/>
        </w:rPr>
        <w:t>Wasserstoff ist e</w:t>
      </w:r>
      <w:r w:rsidR="0099637B">
        <w:rPr>
          <w:rFonts w:ascii="Arial" w:hAnsi="Arial"/>
          <w:sz w:val="21"/>
        </w:rPr>
        <w:t>in Element, mit dem das alles gelingt</w:t>
      </w:r>
      <w:r w:rsidR="00F50041">
        <w:rPr>
          <w:rFonts w:ascii="Arial" w:hAnsi="Arial"/>
          <w:sz w:val="21"/>
        </w:rPr>
        <w:t>.</w:t>
      </w:r>
      <w:r w:rsidR="00644F77">
        <w:rPr>
          <w:rFonts w:ascii="Arial" w:hAnsi="Arial"/>
          <w:sz w:val="21"/>
        </w:rPr>
        <w:t xml:space="preserve"> Wie</w:t>
      </w:r>
      <w:r w:rsidR="00D54D49">
        <w:rPr>
          <w:rFonts w:ascii="Arial" w:hAnsi="Arial"/>
          <w:sz w:val="21"/>
        </w:rPr>
        <w:t>,</w:t>
      </w:r>
      <w:r w:rsidR="00644F77">
        <w:rPr>
          <w:rFonts w:ascii="Arial" w:hAnsi="Arial"/>
          <w:sz w:val="21"/>
        </w:rPr>
        <w:t xml:space="preserve"> das</w:t>
      </w:r>
      <w:r w:rsidR="0099637B">
        <w:rPr>
          <w:rFonts w:ascii="Arial" w:hAnsi="Arial"/>
          <w:sz w:val="21"/>
        </w:rPr>
        <w:t xml:space="preserve"> </w:t>
      </w:r>
      <w:r w:rsidR="00644F77">
        <w:rPr>
          <w:rFonts w:ascii="Arial" w:hAnsi="Arial"/>
          <w:sz w:val="21"/>
        </w:rPr>
        <w:t xml:space="preserve">zeigte der </w:t>
      </w:r>
      <w:r w:rsidR="00644F77" w:rsidRPr="00CA57C0">
        <w:rPr>
          <w:rFonts w:ascii="Arial" w:hAnsi="Arial"/>
          <w:sz w:val="21"/>
        </w:rPr>
        <w:t xml:space="preserve">jüngste Online-Stammtisch der Kampagne „MVeffizient“ </w:t>
      </w:r>
      <w:r w:rsidR="00644F77">
        <w:rPr>
          <w:rFonts w:ascii="Arial" w:hAnsi="Arial"/>
          <w:sz w:val="21"/>
        </w:rPr>
        <w:t>mit dem Thema „</w:t>
      </w:r>
      <w:r w:rsidR="00D54D49">
        <w:rPr>
          <w:rStyle w:val="Fett"/>
          <w:rFonts w:ascii="Arial" w:hAnsi="Arial"/>
          <w:b w:val="0"/>
          <w:sz w:val="21"/>
        </w:rPr>
        <w:t>Wasserstoff – Erdgasersatz und Speichermedium</w:t>
      </w:r>
      <w:r w:rsidR="00644F77">
        <w:rPr>
          <w:rStyle w:val="Fett"/>
          <w:rFonts w:ascii="Arial" w:hAnsi="Arial"/>
          <w:b w:val="0"/>
          <w:sz w:val="21"/>
        </w:rPr>
        <w:t>“</w:t>
      </w:r>
      <w:r w:rsidR="00644F77" w:rsidRPr="00CA57C0">
        <w:rPr>
          <w:rFonts w:ascii="Arial" w:hAnsi="Arial"/>
          <w:sz w:val="21"/>
        </w:rPr>
        <w:t xml:space="preserve"> am </w:t>
      </w:r>
      <w:r w:rsidR="00D54D49">
        <w:rPr>
          <w:rFonts w:ascii="Arial" w:hAnsi="Arial"/>
          <w:sz w:val="21"/>
        </w:rPr>
        <w:t>18</w:t>
      </w:r>
      <w:r w:rsidR="00644F77" w:rsidRPr="00CA57C0">
        <w:rPr>
          <w:rFonts w:ascii="Arial" w:hAnsi="Arial"/>
          <w:sz w:val="21"/>
        </w:rPr>
        <w:t xml:space="preserve">. </w:t>
      </w:r>
      <w:r w:rsidR="00D54D49">
        <w:rPr>
          <w:rFonts w:ascii="Arial" w:hAnsi="Arial"/>
          <w:sz w:val="21"/>
        </w:rPr>
        <w:t>Ok</w:t>
      </w:r>
      <w:r w:rsidR="00644F77">
        <w:rPr>
          <w:rFonts w:ascii="Arial" w:hAnsi="Arial"/>
          <w:sz w:val="21"/>
        </w:rPr>
        <w:t>t</w:t>
      </w:r>
      <w:r w:rsidR="00D54D49">
        <w:rPr>
          <w:rFonts w:ascii="Arial" w:hAnsi="Arial"/>
          <w:sz w:val="21"/>
        </w:rPr>
        <w:t>o</w:t>
      </w:r>
      <w:r w:rsidR="00644F77">
        <w:rPr>
          <w:rFonts w:ascii="Arial" w:hAnsi="Arial"/>
          <w:sz w:val="21"/>
        </w:rPr>
        <w:t>ber</w:t>
      </w:r>
      <w:r w:rsidR="00644F77" w:rsidRPr="00CA57C0">
        <w:rPr>
          <w:rFonts w:ascii="Arial" w:hAnsi="Arial"/>
          <w:sz w:val="21"/>
        </w:rPr>
        <w:t xml:space="preserve">. </w:t>
      </w:r>
      <w:r w:rsidR="00273A43">
        <w:rPr>
          <w:rFonts w:ascii="Arial" w:hAnsi="Arial" w:cs="Arial"/>
          <w:color w:val="000000" w:themeColor="text1"/>
          <w:sz w:val="21"/>
        </w:rPr>
        <w:t>„</w:t>
      </w:r>
      <w:r w:rsidR="00B56781" w:rsidRPr="00B56781">
        <w:rPr>
          <w:rFonts w:ascii="Arial" w:hAnsi="Arial"/>
          <w:sz w:val="21"/>
        </w:rPr>
        <w:t>Wasserstoff bietet Flexibilität in der Energieversorgung, denn mit ihm lässt sich Strom speichern und transportieren. Aus Sonne und Wind gewonnen, kann er als sauberer Energieträger für viele energieintensive Prozesse und Transportdienstleistungen genutzt werden und so fossile Brennstoffe in Industrie und Gewerbe ersetzen</w:t>
      </w:r>
      <w:r w:rsidR="00273A43" w:rsidRPr="00CA57C0">
        <w:rPr>
          <w:rFonts w:ascii="Arial" w:hAnsi="Arial"/>
          <w:sz w:val="21"/>
        </w:rPr>
        <w:t xml:space="preserve">“, </w:t>
      </w:r>
      <w:r w:rsidR="00654DFA">
        <w:rPr>
          <w:rFonts w:ascii="Arial" w:hAnsi="Arial"/>
          <w:sz w:val="21"/>
        </w:rPr>
        <w:t>so</w:t>
      </w:r>
      <w:r w:rsidR="00273A43" w:rsidRPr="00CA57C0">
        <w:rPr>
          <w:rFonts w:ascii="Arial" w:hAnsi="Arial"/>
          <w:sz w:val="21"/>
        </w:rPr>
        <w:t xml:space="preserve"> Arne Rakel, Technischer Berater der </w:t>
      </w:r>
      <w:r w:rsidR="00273A43" w:rsidRPr="00CA57C0">
        <w:rPr>
          <w:rFonts w:ascii="Arial" w:hAnsi="Arial" w:cs="Arial"/>
          <w:color w:val="000000"/>
          <w:sz w:val="21"/>
          <w:szCs w:val="21"/>
        </w:rPr>
        <w:t>Landesenergie- und Klimaschutzagentur Mecklenburg-Vorpommern</w:t>
      </w:r>
      <w:r w:rsidR="00BD4BC8">
        <w:rPr>
          <w:rFonts w:ascii="Arial" w:hAnsi="Arial" w:cs="Arial"/>
          <w:color w:val="000000"/>
          <w:sz w:val="21"/>
          <w:szCs w:val="21"/>
        </w:rPr>
        <w:t xml:space="preserve"> (LEKA MV)</w:t>
      </w:r>
      <w:r w:rsidR="00E8037F">
        <w:rPr>
          <w:rFonts w:ascii="Arial" w:hAnsi="Arial" w:cs="Arial"/>
          <w:color w:val="000000"/>
          <w:sz w:val="21"/>
          <w:szCs w:val="21"/>
        </w:rPr>
        <w:t>.</w:t>
      </w:r>
      <w:r w:rsidR="00164A69">
        <w:rPr>
          <w:rFonts w:ascii="Arial" w:hAnsi="Arial" w:cs="Arial"/>
          <w:color w:val="000000"/>
          <w:sz w:val="21"/>
          <w:szCs w:val="21"/>
        </w:rPr>
        <w:t xml:space="preserve"> </w:t>
      </w:r>
      <w:r w:rsidR="00654DFA" w:rsidRPr="00220ED2">
        <w:rPr>
          <w:rFonts w:ascii="Arial" w:hAnsi="Arial"/>
          <w:sz w:val="21"/>
        </w:rPr>
        <w:t>Dazu zeigt</w:t>
      </w:r>
      <w:r w:rsidR="00220ED2">
        <w:rPr>
          <w:rFonts w:ascii="Arial" w:hAnsi="Arial"/>
          <w:sz w:val="21"/>
        </w:rPr>
        <w:t>e der Diplomingenieur Maschinenbau mit Spezialisierung Energietechnik</w:t>
      </w:r>
      <w:r w:rsidR="00654DFA" w:rsidRPr="00220ED2">
        <w:rPr>
          <w:rFonts w:ascii="Arial" w:hAnsi="Arial"/>
          <w:sz w:val="21"/>
        </w:rPr>
        <w:t xml:space="preserve">, </w:t>
      </w:r>
      <w:r w:rsidR="00B56781" w:rsidRPr="00B56781">
        <w:rPr>
          <w:rFonts w:ascii="Arial" w:hAnsi="Arial"/>
          <w:sz w:val="21"/>
        </w:rPr>
        <w:t xml:space="preserve">wie Unternehmen </w:t>
      </w:r>
      <w:r w:rsidR="00B56781" w:rsidRPr="00B56781">
        <w:rPr>
          <w:rStyle w:val="Fett"/>
          <w:rFonts w:ascii="Arial" w:hAnsi="Arial"/>
          <w:b w:val="0"/>
          <w:bCs w:val="0"/>
          <w:sz w:val="21"/>
        </w:rPr>
        <w:t>grünen Wasserstoff erzeugen und einsetzen</w:t>
      </w:r>
      <w:r w:rsidR="00B56781" w:rsidRPr="00B56781">
        <w:rPr>
          <w:rFonts w:ascii="Arial" w:hAnsi="Arial"/>
          <w:sz w:val="21"/>
        </w:rPr>
        <w:t xml:space="preserve"> können. </w:t>
      </w:r>
      <w:r w:rsidR="00BD4BC8">
        <w:rPr>
          <w:rFonts w:ascii="Arial" w:hAnsi="Arial"/>
          <w:sz w:val="21"/>
        </w:rPr>
        <w:t xml:space="preserve">Unterstützt wurde Rakel </w:t>
      </w:r>
      <w:r w:rsidR="00BD4BC8" w:rsidRPr="00BA6FE4">
        <w:rPr>
          <w:rFonts w:ascii="Arial" w:hAnsi="Arial"/>
          <w:sz w:val="21"/>
        </w:rPr>
        <w:t xml:space="preserve">von </w:t>
      </w:r>
      <w:r w:rsidR="00BB4731" w:rsidRPr="00BA6FE4">
        <w:rPr>
          <w:rStyle w:val="Fett"/>
          <w:rFonts w:ascii="Arial" w:hAnsi="Arial"/>
          <w:b w:val="0"/>
          <w:bCs w:val="0"/>
          <w:sz w:val="21"/>
        </w:rPr>
        <w:t xml:space="preserve">Gunnar </w:t>
      </w:r>
      <w:proofErr w:type="spellStart"/>
      <w:r w:rsidR="00BB4731" w:rsidRPr="00BA6FE4">
        <w:rPr>
          <w:rStyle w:val="Fett"/>
          <w:rFonts w:ascii="Arial" w:hAnsi="Arial"/>
          <w:b w:val="0"/>
          <w:bCs w:val="0"/>
          <w:sz w:val="21"/>
        </w:rPr>
        <w:t>Meiselbach</w:t>
      </w:r>
      <w:proofErr w:type="spellEnd"/>
      <w:r w:rsidR="00B56781" w:rsidRPr="00BA6FE4">
        <w:rPr>
          <w:rFonts w:ascii="Arial" w:hAnsi="Arial"/>
          <w:sz w:val="21"/>
        </w:rPr>
        <w:t>,</w:t>
      </w:r>
      <w:r w:rsidR="00BB4731" w:rsidRPr="00BA6FE4">
        <w:rPr>
          <w:rFonts w:ascii="Arial" w:hAnsi="Arial"/>
          <w:sz w:val="21"/>
        </w:rPr>
        <w:t xml:space="preserve"> </w:t>
      </w:r>
      <w:r w:rsidR="00353B8B" w:rsidRPr="00BA6FE4">
        <w:rPr>
          <w:rFonts w:ascii="Arial" w:hAnsi="Arial"/>
          <w:sz w:val="21"/>
        </w:rPr>
        <w:t xml:space="preserve">verantwortlich für die </w:t>
      </w:r>
      <w:r w:rsidR="00BB4731" w:rsidRPr="00BA6FE4">
        <w:rPr>
          <w:rFonts w:ascii="Arial" w:hAnsi="Arial"/>
          <w:sz w:val="21"/>
        </w:rPr>
        <w:t xml:space="preserve">Geschäftsfeldentwicklung </w:t>
      </w:r>
      <w:r w:rsidR="00353B8B" w:rsidRPr="00BA6FE4">
        <w:rPr>
          <w:rFonts w:ascii="Arial" w:hAnsi="Arial"/>
          <w:sz w:val="21"/>
        </w:rPr>
        <w:t>bei GP Joule,</w:t>
      </w:r>
      <w:r w:rsidR="00B56781" w:rsidRPr="00BA6FE4">
        <w:rPr>
          <w:rStyle w:val="Fett"/>
          <w:rFonts w:ascii="Arial" w:hAnsi="Arial"/>
          <w:b w:val="0"/>
          <w:bCs w:val="0"/>
          <w:sz w:val="21"/>
        </w:rPr>
        <w:t xml:space="preserve"> </w:t>
      </w:r>
      <w:r w:rsidR="00BD4BC8" w:rsidRPr="00BA6FE4">
        <w:rPr>
          <w:rStyle w:val="Fett"/>
          <w:rFonts w:ascii="Arial" w:hAnsi="Arial"/>
          <w:b w:val="0"/>
          <w:bCs w:val="0"/>
          <w:sz w:val="21"/>
        </w:rPr>
        <w:t xml:space="preserve">der </w:t>
      </w:r>
      <w:r w:rsidR="003E214C" w:rsidRPr="00BA6FE4">
        <w:rPr>
          <w:rStyle w:val="Fett"/>
          <w:rFonts w:ascii="Arial" w:hAnsi="Arial"/>
          <w:b w:val="0"/>
          <w:bCs w:val="0"/>
          <w:sz w:val="21"/>
        </w:rPr>
        <w:t>die Nutzung von Wasserstoff im Mobilitätsbereich</w:t>
      </w:r>
      <w:r w:rsidR="00B56781" w:rsidRPr="00BA6FE4">
        <w:rPr>
          <w:rFonts w:ascii="Arial" w:hAnsi="Arial"/>
          <w:sz w:val="21"/>
        </w:rPr>
        <w:t xml:space="preserve"> </w:t>
      </w:r>
      <w:r w:rsidR="00BD4BC8" w:rsidRPr="00BA6FE4">
        <w:rPr>
          <w:rFonts w:ascii="Arial" w:hAnsi="Arial"/>
          <w:sz w:val="21"/>
        </w:rPr>
        <w:t>präsentierte</w:t>
      </w:r>
      <w:r w:rsidR="00B56781" w:rsidRPr="00BA6FE4">
        <w:rPr>
          <w:rFonts w:ascii="Arial" w:hAnsi="Arial"/>
          <w:sz w:val="21"/>
        </w:rPr>
        <w:t>.</w:t>
      </w:r>
    </w:p>
    <w:p w14:paraId="63F91922" w14:textId="2A694C21" w:rsidR="00BC5ACD" w:rsidRDefault="00BD4BC8" w:rsidP="001C548A">
      <w:pPr>
        <w:pStyle w:val="StandardWeb"/>
        <w:rPr>
          <w:rFonts w:ascii="Arial" w:hAnsi="Arial"/>
          <w:sz w:val="21"/>
        </w:rPr>
      </w:pPr>
      <w:r w:rsidRPr="00BA6FE4">
        <w:rPr>
          <w:rFonts w:ascii="Arial" w:hAnsi="Arial"/>
          <w:sz w:val="21"/>
        </w:rPr>
        <w:t>Die große Resonanz mit fast 50 Teilnehmenden an diesem MVeffizient-Onlinestammtisch zeigte einmal mehr, auf welch groß</w:t>
      </w:r>
      <w:r w:rsidR="00BA6FE4">
        <w:rPr>
          <w:rFonts w:ascii="Arial" w:hAnsi="Arial"/>
          <w:sz w:val="21"/>
        </w:rPr>
        <w:t xml:space="preserve">es Interesse dieses Thema in der Wirtschaft </w:t>
      </w:r>
      <w:bookmarkStart w:id="0" w:name="_GoBack"/>
      <w:bookmarkEnd w:id="0"/>
      <w:r>
        <w:rPr>
          <w:rFonts w:ascii="Arial" w:hAnsi="Arial"/>
          <w:sz w:val="21"/>
        </w:rPr>
        <w:t>im Land stößt</w:t>
      </w:r>
      <w:r w:rsidR="001F1AB0">
        <w:rPr>
          <w:rFonts w:ascii="Arial" w:hAnsi="Arial"/>
          <w:sz w:val="21"/>
        </w:rPr>
        <w:t>.</w:t>
      </w:r>
      <w:r>
        <w:rPr>
          <w:rFonts w:ascii="Arial" w:hAnsi="Arial"/>
          <w:sz w:val="21"/>
        </w:rPr>
        <w:t xml:space="preserve"> Hannes Schmidt von der Wismarer Wohnungsbaugesellschaft nutzt regelmäßig dieses Angebot der LEKA MV</w:t>
      </w:r>
      <w:r w:rsidR="00A37D19">
        <w:rPr>
          <w:rFonts w:ascii="Arial" w:hAnsi="Arial"/>
          <w:sz w:val="21"/>
        </w:rPr>
        <w:t xml:space="preserve">. Da das Unternehmen gerade plant, das Dach eines Wohngebäudes zu erneuern, ist er auf der Suche nach dem Einsatz Erneuerbarer Energien für die Versorgung der Mieter mit Strom und Wärme. „Aktuell rechnet sich meiner Einschätzung nach der Gebrauch von Wasserstoff eher in der Industrie, in unserem Gewerbe noch nicht – wir handeln ja im Sinne unserer Mieter und da wären die Kosten noch zu hoch. Aber vielleicht sieht das ja in fünf Jahren schon ganz anders aus und wir investieren dann doch auf diesem Gebiet“, erklärt Schmidt. </w:t>
      </w:r>
      <w:r w:rsidR="003F6342">
        <w:rPr>
          <w:rFonts w:ascii="Arial" w:hAnsi="Arial"/>
          <w:sz w:val="21"/>
        </w:rPr>
        <w:t xml:space="preserve">Er favorisiert aus diesem Grund für dieses Mehrfamilienhaus eher die Installation einer Photovoltaik-Anlage in Verbindung mit einer Wärmepumpe. „Es ist sehr gut, dass es dieses Angebot von der LEKA mit ihrer Kampagne MVeffizient und den Stammtischen für die Unternehmerinnen und Unternehmer im Land gibt. So wird man erstklassig über alle Angebote und Möglichkeiten im Zusammenhang mit Energieeffizienz und Klimaschutz unabhängig und neutral informiert und kann darüber hinaus auch noch das große Netzwerk nutzen. Es ist wichtig, dass dieses Angebot bestehen bleibt!“ </w:t>
      </w:r>
    </w:p>
    <w:p w14:paraId="60A90A29" w14:textId="6698CA51" w:rsidR="00492115" w:rsidRDefault="00492115" w:rsidP="003F3433">
      <w:pPr>
        <w:rPr>
          <w:rFonts w:ascii="Arial" w:hAnsi="Arial"/>
          <w:color w:val="000000"/>
          <w:sz w:val="21"/>
        </w:rPr>
      </w:pPr>
      <w:r w:rsidRPr="002E3460">
        <w:rPr>
          <w:rFonts w:ascii="Arial" w:hAnsi="Arial" w:cs="Arial"/>
          <w:color w:val="000000" w:themeColor="text1"/>
          <w:sz w:val="21"/>
        </w:rPr>
        <w:t>De</w:t>
      </w:r>
      <w:r>
        <w:rPr>
          <w:rFonts w:ascii="Arial" w:hAnsi="Arial" w:cs="Arial"/>
          <w:color w:val="000000" w:themeColor="text1"/>
          <w:sz w:val="21"/>
        </w:rPr>
        <w:t>r</w:t>
      </w:r>
      <w:r w:rsidRPr="002E3460">
        <w:rPr>
          <w:rFonts w:ascii="Arial" w:hAnsi="Arial" w:cs="Arial"/>
          <w:color w:val="000000" w:themeColor="text1"/>
          <w:sz w:val="21"/>
        </w:rPr>
        <w:t xml:space="preserve"> </w:t>
      </w:r>
      <w:r>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Pr>
          <w:rFonts w:ascii="Arial" w:hAnsi="Arial" w:cs="Arial"/>
          <w:color w:val="000000" w:themeColor="text1"/>
          <w:sz w:val="21"/>
        </w:rPr>
        <w:t>t</w:t>
      </w:r>
      <w:r w:rsidRPr="002E3460">
        <w:rPr>
          <w:rFonts w:ascii="Arial" w:hAnsi="Arial" w:cs="Arial"/>
          <w:color w:val="000000" w:themeColor="text1"/>
          <w:sz w:val="21"/>
        </w:rPr>
        <w:t xml:space="preserve"> regelmäßig im Rahmen der </w:t>
      </w:r>
      <w:r w:rsidRPr="0031615C">
        <w:rPr>
          <w:rFonts w:ascii="Arial" w:hAnsi="Arial" w:cs="Arial"/>
          <w:color w:val="000000" w:themeColor="text1"/>
          <w:sz w:val="21"/>
        </w:rPr>
        <w:t xml:space="preserve">Kampagne „MVeffizient“ statt. Die Aufzeichnung der Veranstaltung sowie alle dabei verwendeten Unterlagen der Referenten sind wie üblich in der Mediathek unter </w:t>
      </w:r>
      <w:hyperlink r:id="rId7" w:history="1">
        <w:r w:rsidR="00F81951" w:rsidRPr="001872FD">
          <w:rPr>
            <w:rStyle w:val="Hyperlink"/>
            <w:rFonts w:ascii="Arial" w:hAnsi="Arial" w:cs="Arial"/>
            <w:sz w:val="21"/>
          </w:rPr>
          <w:t>www.mv-effizient.de</w:t>
        </w:r>
      </w:hyperlink>
      <w:r w:rsidR="00F81951">
        <w:rPr>
          <w:rFonts w:ascii="Arial" w:hAnsi="Arial" w:cs="Arial"/>
          <w:color w:val="000000" w:themeColor="text1"/>
          <w:sz w:val="21"/>
        </w:rPr>
        <w:t xml:space="preserve"> </w:t>
      </w:r>
      <w:r w:rsidRPr="0031615C">
        <w:rPr>
          <w:rFonts w:ascii="Arial" w:hAnsi="Arial" w:cs="Arial"/>
          <w:color w:val="000000" w:themeColor="text1"/>
          <w:sz w:val="21"/>
        </w:rPr>
        <w:t xml:space="preserve">kostenlos abrufbar. </w:t>
      </w:r>
      <w:r w:rsidRPr="00E0017C">
        <w:rPr>
          <w:rFonts w:ascii="Arial" w:hAnsi="Arial" w:cs="Arial"/>
          <w:color w:val="000000" w:themeColor="text1"/>
          <w:sz w:val="21"/>
        </w:rPr>
        <w:t xml:space="preserve">Der </w:t>
      </w:r>
      <w:r w:rsidR="00E8037F" w:rsidRPr="00E0017C">
        <w:rPr>
          <w:rFonts w:ascii="Arial" w:hAnsi="Arial" w:cs="Arial"/>
          <w:color w:val="000000" w:themeColor="text1"/>
          <w:sz w:val="21"/>
        </w:rPr>
        <w:t>nächste</w:t>
      </w:r>
      <w:r w:rsidRPr="00E0017C">
        <w:rPr>
          <w:rFonts w:ascii="Arial" w:hAnsi="Arial" w:cs="Arial"/>
          <w:color w:val="000000" w:themeColor="text1"/>
          <w:sz w:val="21"/>
        </w:rPr>
        <w:t xml:space="preserve"> </w:t>
      </w:r>
      <w:r w:rsidR="00D54D49">
        <w:rPr>
          <w:rFonts w:ascii="Arial" w:hAnsi="Arial" w:cs="Arial"/>
          <w:color w:val="000000" w:themeColor="text1"/>
          <w:sz w:val="21"/>
        </w:rPr>
        <w:t xml:space="preserve">und gleichzeitig letzte </w:t>
      </w:r>
      <w:r w:rsidRPr="00E0017C">
        <w:rPr>
          <w:rFonts w:ascii="Arial" w:hAnsi="Arial" w:cs="Arial"/>
          <w:color w:val="000000" w:themeColor="text1"/>
          <w:sz w:val="21"/>
        </w:rPr>
        <w:t xml:space="preserve">Online-Stammtisch </w:t>
      </w:r>
      <w:r w:rsidR="00D54D49">
        <w:rPr>
          <w:rFonts w:ascii="Arial" w:hAnsi="Arial" w:cs="Arial"/>
          <w:color w:val="000000" w:themeColor="text1"/>
          <w:sz w:val="21"/>
        </w:rPr>
        <w:t xml:space="preserve">des Jahres </w:t>
      </w:r>
      <w:r w:rsidRPr="00E0017C">
        <w:rPr>
          <w:rFonts w:ascii="Arial" w:hAnsi="Arial" w:cs="Arial"/>
          <w:color w:val="000000" w:themeColor="text1"/>
          <w:sz w:val="21"/>
        </w:rPr>
        <w:t xml:space="preserve">findet am </w:t>
      </w:r>
      <w:r w:rsidR="00E8037F" w:rsidRPr="00E0017C">
        <w:rPr>
          <w:rFonts w:ascii="Arial" w:hAnsi="Arial" w:cs="Arial"/>
          <w:color w:val="000000" w:themeColor="text1"/>
          <w:sz w:val="21"/>
        </w:rPr>
        <w:t>8</w:t>
      </w:r>
      <w:r w:rsidR="000E01D8" w:rsidRPr="00E0017C">
        <w:rPr>
          <w:rFonts w:ascii="Arial" w:hAnsi="Arial" w:cs="Arial"/>
          <w:color w:val="000000" w:themeColor="text1"/>
          <w:sz w:val="21"/>
        </w:rPr>
        <w:t xml:space="preserve">. </w:t>
      </w:r>
      <w:r w:rsidR="00D54D49">
        <w:rPr>
          <w:rFonts w:ascii="Arial" w:hAnsi="Arial" w:cs="Arial"/>
          <w:color w:val="000000" w:themeColor="text1"/>
          <w:sz w:val="21"/>
        </w:rPr>
        <w:t>N</w:t>
      </w:r>
      <w:r w:rsidR="00E8037F" w:rsidRPr="00E0017C">
        <w:rPr>
          <w:rFonts w:ascii="Arial" w:hAnsi="Arial" w:cs="Arial"/>
          <w:color w:val="000000" w:themeColor="text1"/>
          <w:sz w:val="21"/>
        </w:rPr>
        <w:t>o</w:t>
      </w:r>
      <w:r w:rsidR="00D54D49">
        <w:rPr>
          <w:rFonts w:ascii="Arial" w:hAnsi="Arial" w:cs="Arial"/>
          <w:color w:val="000000" w:themeColor="text1"/>
          <w:sz w:val="21"/>
        </w:rPr>
        <w:t>vem</w:t>
      </w:r>
      <w:r w:rsidR="00E8037F" w:rsidRPr="00E0017C">
        <w:rPr>
          <w:rFonts w:ascii="Arial" w:hAnsi="Arial" w:cs="Arial"/>
          <w:color w:val="000000" w:themeColor="text1"/>
          <w:sz w:val="21"/>
        </w:rPr>
        <w:t>ber</w:t>
      </w:r>
      <w:r w:rsidRPr="00E0017C">
        <w:rPr>
          <w:rFonts w:ascii="Arial" w:hAnsi="Arial" w:cs="Arial"/>
          <w:color w:val="000000" w:themeColor="text1"/>
          <w:sz w:val="21"/>
        </w:rPr>
        <w:t xml:space="preserve"> 2022, von 17 bis 18.30 Uhr zum Thema „</w:t>
      </w:r>
      <w:r w:rsidR="00D54D49">
        <w:rPr>
          <w:rStyle w:val="Fett"/>
          <w:rFonts w:ascii="Arial" w:hAnsi="Arial"/>
          <w:b w:val="0"/>
          <w:color w:val="000000" w:themeColor="text1"/>
          <w:sz w:val="21"/>
        </w:rPr>
        <w:t>E-Mobilität im Unternehmen</w:t>
      </w:r>
      <w:r w:rsidRPr="00E0017C">
        <w:rPr>
          <w:rFonts w:ascii="Arial" w:hAnsi="Arial" w:cs="Arial"/>
          <w:color w:val="000000" w:themeColor="text1"/>
          <w:sz w:val="21"/>
        </w:rPr>
        <w:t>“ statt</w:t>
      </w:r>
      <w:r w:rsidRPr="00E0017C">
        <w:rPr>
          <w:rFonts w:ascii="Arial" w:hAnsi="Arial" w:cs="Arial"/>
          <w:color w:val="000000" w:themeColor="text1"/>
          <w:sz w:val="21"/>
          <w:szCs w:val="35"/>
        </w:rPr>
        <w:t xml:space="preserve"> und </w:t>
      </w:r>
      <w:r w:rsidRPr="00E0017C">
        <w:rPr>
          <w:rFonts w:ascii="Arial" w:hAnsi="Arial" w:cs="Arial"/>
          <w:color w:val="000000" w:themeColor="text1"/>
          <w:sz w:val="21"/>
        </w:rPr>
        <w:t xml:space="preserve">wird mit der Software </w:t>
      </w:r>
      <w:proofErr w:type="spellStart"/>
      <w:r w:rsidRPr="00E0017C">
        <w:rPr>
          <w:rFonts w:ascii="Arial" w:hAnsi="Arial" w:cs="Arial"/>
          <w:color w:val="000000" w:themeColor="text1"/>
          <w:sz w:val="21"/>
        </w:rPr>
        <w:t>Edudip</w:t>
      </w:r>
      <w:proofErr w:type="spellEnd"/>
      <w:r w:rsidRPr="00E0017C">
        <w:rPr>
          <w:rFonts w:ascii="Arial" w:hAnsi="Arial" w:cs="Arial"/>
          <w:color w:val="000000" w:themeColor="text1"/>
          <w:sz w:val="21"/>
        </w:rPr>
        <w:t xml:space="preserve"> durchgeführt. </w:t>
      </w:r>
      <w:r w:rsidRPr="0031615C">
        <w:rPr>
          <w:rFonts w:ascii="Arial" w:hAnsi="Arial" w:cs="Arial"/>
          <w:color w:val="000000" w:themeColor="text1"/>
          <w:sz w:val="21"/>
        </w:rPr>
        <w:t xml:space="preserve">Die Anmeldung kann kostenfrei auf </w:t>
      </w:r>
      <w:hyperlink r:id="rId8" w:history="1">
        <w:r w:rsidR="009E659F" w:rsidRPr="00663BB0">
          <w:rPr>
            <w:rStyle w:val="Hyperlink"/>
            <w:rFonts w:ascii="Arial" w:hAnsi="Arial" w:cs="Arial"/>
            <w:sz w:val="21"/>
          </w:rPr>
          <w:t>www.mv-effizient.de</w:t>
        </w:r>
      </w:hyperlink>
      <w:r w:rsidR="009E659F">
        <w:rPr>
          <w:rFonts w:ascii="Arial" w:hAnsi="Arial" w:cs="Arial"/>
          <w:color w:val="000000" w:themeColor="text1"/>
          <w:sz w:val="21"/>
        </w:rPr>
        <w:t xml:space="preserve"> </w:t>
      </w:r>
      <w:r w:rsidRPr="0031615C">
        <w:rPr>
          <w:rFonts w:ascii="Arial" w:hAnsi="Arial" w:cs="Arial"/>
          <w:color w:val="000000" w:themeColor="text1"/>
          <w:sz w:val="21"/>
        </w:rPr>
        <w:t>erfolgen</w:t>
      </w:r>
      <w:r w:rsidRPr="0031615C">
        <w:rPr>
          <w:rFonts w:ascii="Arial" w:hAnsi="Arial" w:cs="Arial"/>
          <w:color w:val="000000"/>
          <w:sz w:val="21"/>
        </w:rPr>
        <w:t xml:space="preserve">. </w:t>
      </w:r>
      <w:r w:rsidRPr="002165D6">
        <w:rPr>
          <w:rFonts w:ascii="Arial" w:hAnsi="Arial"/>
          <w:color w:val="000000"/>
          <w:sz w:val="21"/>
        </w:rPr>
        <w:t xml:space="preserve">Die Teilnahme ist per Computer, </w:t>
      </w:r>
      <w:r w:rsidR="00ED7E25">
        <w:rPr>
          <w:rFonts w:ascii="Arial" w:hAnsi="Arial"/>
          <w:color w:val="000000"/>
          <w:sz w:val="21"/>
        </w:rPr>
        <w:t xml:space="preserve">Smartphone, </w:t>
      </w:r>
      <w:r w:rsidRPr="002165D6">
        <w:rPr>
          <w:rFonts w:ascii="Arial" w:hAnsi="Arial"/>
          <w:color w:val="000000"/>
          <w:sz w:val="21"/>
        </w:rPr>
        <w:t>Laptop und Tablet von jedem Ort möglich.</w:t>
      </w:r>
      <w:r>
        <w:rPr>
          <w:rFonts w:ascii="Arial" w:hAnsi="Arial"/>
          <w:color w:val="000000"/>
          <w:sz w:val="21"/>
        </w:rPr>
        <w:t xml:space="preserve"> </w:t>
      </w:r>
    </w:p>
    <w:p w14:paraId="6C60FD53" w14:textId="77777777" w:rsidR="004B666A" w:rsidRPr="006A24AF" w:rsidRDefault="004B666A" w:rsidP="00973E94">
      <w:pPr>
        <w:rPr>
          <w:rFonts w:ascii="Arial" w:hAnsi="Arial" w:cs="Arial"/>
          <w:sz w:val="21"/>
          <w:szCs w:val="21"/>
        </w:rPr>
      </w:pPr>
    </w:p>
    <w:p w14:paraId="269A15D2" w14:textId="77777777" w:rsidR="00BA6FE4" w:rsidRDefault="00BA6FE4">
      <w:pPr>
        <w:widowControl/>
        <w:suppressAutoHyphens w:val="0"/>
        <w:rPr>
          <w:rFonts w:ascii="Arial" w:hAnsi="Arial" w:cs="Arial"/>
          <w:color w:val="000000"/>
          <w:sz w:val="21"/>
          <w:szCs w:val="21"/>
        </w:rPr>
      </w:pPr>
      <w:r>
        <w:rPr>
          <w:rFonts w:ascii="Arial" w:hAnsi="Arial" w:cs="Arial"/>
          <w:color w:val="000000"/>
          <w:sz w:val="21"/>
          <w:szCs w:val="21"/>
        </w:rPr>
        <w:br w:type="page"/>
      </w:r>
    </w:p>
    <w:p w14:paraId="47A71A3C" w14:textId="23023438" w:rsidR="00BE5ACC" w:rsidRDefault="007D76A1" w:rsidP="00872E24">
      <w:pPr>
        <w:rPr>
          <w:rFonts w:ascii="Arial" w:hAnsi="Arial" w:cs="Arial"/>
          <w:color w:val="000000"/>
          <w:sz w:val="21"/>
          <w:szCs w:val="21"/>
        </w:rPr>
      </w:pPr>
      <w:r w:rsidRPr="006A24AF">
        <w:rPr>
          <w:rFonts w:ascii="Arial" w:hAnsi="Arial" w:cs="Arial"/>
          <w:color w:val="000000"/>
          <w:sz w:val="21"/>
          <w:szCs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6576A21C" w14:textId="77777777" w:rsidR="00141528" w:rsidRDefault="00141528" w:rsidP="00872E24">
      <w:pPr>
        <w:rPr>
          <w:rFonts w:ascii="Arial" w:eastAsia="SimSun" w:hAnsi="Arial" w:cs="Arial"/>
          <w:color w:val="000000"/>
          <w:sz w:val="21"/>
          <w:szCs w:val="21"/>
          <w:lang w:eastAsia="zh-CN"/>
        </w:rPr>
      </w:pPr>
    </w:p>
    <w:p w14:paraId="3166C12A" w14:textId="6C79EB40" w:rsidR="002F3AF1" w:rsidRDefault="00A27EE4" w:rsidP="00872E24">
      <w:pPr>
        <w:rPr>
          <w:rFonts w:ascii="Arial" w:eastAsia="SimSun" w:hAnsi="Arial" w:cs="Arial"/>
          <w:color w:val="000000"/>
          <w:sz w:val="21"/>
          <w:szCs w:val="21"/>
          <w:lang w:eastAsia="zh-CN"/>
        </w:rPr>
      </w:pPr>
      <w:r>
        <w:rPr>
          <w:noProof/>
        </w:rPr>
        <w:drawing>
          <wp:inline distT="0" distB="0" distL="0" distR="0" wp14:anchorId="54451241" wp14:editId="64CA9877">
            <wp:extent cx="5760720" cy="4032864"/>
            <wp:effectExtent l="0" t="0" r="0" b="6350"/>
            <wp:docPr id="1" name="Grafik 1" descr="C:\Users\Kerstin Kopp\AppData\Local\Microsoft\Windows\INetCache\Content.Word\Foto_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AppData\Local\Microsoft\Windows\INetCache\Content.Word\Foto_P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032864"/>
                    </a:xfrm>
                    <a:prstGeom prst="rect">
                      <a:avLst/>
                    </a:prstGeom>
                    <a:noFill/>
                    <a:ln>
                      <a:noFill/>
                    </a:ln>
                  </pic:spPr>
                </pic:pic>
              </a:graphicData>
            </a:graphic>
          </wp:inline>
        </w:drawing>
      </w:r>
    </w:p>
    <w:p w14:paraId="15C3880E" w14:textId="1A584D0D" w:rsidR="00AD5664" w:rsidRPr="00A27EE4" w:rsidRDefault="009C1C1E" w:rsidP="009E659F">
      <w:pPr>
        <w:rPr>
          <w:rFonts w:ascii="Arial" w:eastAsia="SimSun" w:hAnsi="Arial" w:cs="Arial"/>
          <w:i/>
          <w:noProof/>
          <w:sz w:val="21"/>
          <w:szCs w:val="21"/>
        </w:rPr>
      </w:pPr>
      <w:r w:rsidRPr="009C1C1E">
        <w:rPr>
          <w:rFonts w:ascii="Arial" w:eastAsia="SimSun" w:hAnsi="Arial" w:cs="Arial"/>
          <w:i/>
          <w:color w:val="000000"/>
          <w:sz w:val="21"/>
          <w:szCs w:val="21"/>
          <w:lang w:eastAsia="zh-CN"/>
        </w:rPr>
        <w:t>BU:</w:t>
      </w:r>
      <w:r w:rsidR="001A6452">
        <w:rPr>
          <w:rFonts w:ascii="Arial" w:eastAsia="SimSun" w:hAnsi="Arial" w:cs="Arial"/>
          <w:i/>
          <w:color w:val="000000"/>
          <w:sz w:val="21"/>
          <w:szCs w:val="21"/>
          <w:lang w:eastAsia="zh-CN"/>
        </w:rPr>
        <w:t xml:space="preserve"> </w:t>
      </w:r>
      <w:r w:rsidR="00A27EE4" w:rsidRPr="00A27EE4">
        <w:rPr>
          <w:rFonts w:ascii="Arial" w:eastAsia="SimSun" w:hAnsi="Arial" w:cs="Arial"/>
          <w:i/>
          <w:sz w:val="21"/>
          <w:szCs w:val="21"/>
          <w:lang w:eastAsia="zh-CN"/>
        </w:rPr>
        <w:t>Wasserstoff – Der Hoffnungsträger für die Energiewende – auch für Unternehmen in MV</w:t>
      </w:r>
      <w:r w:rsidR="00756247" w:rsidRPr="00A27EE4">
        <w:rPr>
          <w:rFonts w:ascii="Arial" w:hAnsi="Arial"/>
          <w:i/>
          <w:sz w:val="21"/>
        </w:rPr>
        <w:t xml:space="preserve"> </w:t>
      </w:r>
      <w:r w:rsidR="00353B8B" w:rsidRPr="00A27EE4">
        <w:rPr>
          <w:rFonts w:ascii="Arial" w:hAnsi="Arial"/>
          <w:i/>
          <w:sz w:val="21"/>
        </w:rPr>
        <w:t>(Foto: stock.adobe.com)</w:t>
      </w:r>
    </w:p>
    <w:p w14:paraId="72E0F840" w14:textId="597BDF2A" w:rsidR="00AD5664" w:rsidRDefault="00AD5664" w:rsidP="00872E24">
      <w:pPr>
        <w:rPr>
          <w:rFonts w:ascii="Arial" w:hAnsi="Arial"/>
          <w:i/>
          <w:sz w:val="21"/>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5FB450F7" w14:textId="1C6AE3EB" w:rsidR="009C1C1E" w:rsidRPr="00A27EE4" w:rsidRDefault="00353B8B">
      <w:pPr>
        <w:widowControl/>
        <w:suppressAutoHyphens w:val="0"/>
        <w:rPr>
          <w:rFonts w:ascii="Arial" w:hAnsi="Arial" w:cs="Arial"/>
          <w:color w:val="FF0000"/>
          <w:sz w:val="21"/>
          <w:szCs w:val="21"/>
        </w:rPr>
      </w:pPr>
      <w:r w:rsidRPr="00BA6FE4">
        <w:rPr>
          <w:rFonts w:ascii="Arial" w:hAnsi="Arial" w:cs="Arial"/>
          <w:sz w:val="21"/>
          <w:szCs w:val="21"/>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Bürger kostenlos und neutral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10" w:history="1">
        <w:r w:rsidRPr="00BA6FE4">
          <w:rPr>
            <w:rStyle w:val="Hyperlink"/>
            <w:rFonts w:ascii="Arial" w:hAnsi="Arial" w:cs="Arial"/>
            <w:sz w:val="21"/>
            <w:szCs w:val="21"/>
          </w:rPr>
          <w:t>www.leka-mv.de</w:t>
        </w:r>
      </w:hyperlink>
      <w:r w:rsidRPr="00BA6FE4">
        <w:rPr>
          <w:rFonts w:ascii="Arial" w:hAnsi="Arial" w:cs="Arial"/>
          <w:sz w:val="21"/>
          <w:szCs w:val="21"/>
        </w:rPr>
        <w:t>.</w:t>
      </w:r>
    </w:p>
    <w:p w14:paraId="07C77124" w14:textId="77777777" w:rsidR="00353B8B" w:rsidRDefault="00353B8B">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52944D3B"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 xml:space="preserve">durchgeführt. Insgesamt informieren drei Mitarbeiter und Mitarbeiterinnen Firmen rund um die Themen Energieeffizienz und mögliche Energieeinsparmaßnahmen. Die Kampagne wird bis </w:t>
      </w:r>
      <w:r w:rsidR="004023E9">
        <w:rPr>
          <w:rFonts w:ascii="Arial" w:hAnsi="Arial" w:cs="Arial"/>
          <w:sz w:val="21"/>
          <w:szCs w:val="21"/>
        </w:rPr>
        <w:t>Dezember</w:t>
      </w:r>
      <w:r>
        <w:rPr>
          <w:rFonts w:ascii="Arial" w:hAnsi="Arial" w:cs="Arial"/>
          <w:sz w:val="21"/>
          <w:szCs w:val="21"/>
        </w:rPr>
        <w:t xml:space="preserve"> 2022 durchgeführt und mit Mitteln aus dem Europäischen Fonds für Regionale Entwicklung (EFRE) gefördert. Weitere Infos unter</w:t>
      </w:r>
      <w:r w:rsidR="00A27EE4">
        <w:rPr>
          <w:rFonts w:ascii="Arial" w:hAnsi="Arial" w:cs="Arial"/>
          <w:sz w:val="21"/>
          <w:szCs w:val="21"/>
        </w:rPr>
        <w:t xml:space="preserve"> </w:t>
      </w:r>
      <w:hyperlink r:id="rId11" w:history="1">
        <w:r w:rsidR="00A27EE4" w:rsidRPr="002563F5">
          <w:rPr>
            <w:rStyle w:val="Hyperlink"/>
            <w:rFonts w:ascii="Arial" w:hAnsi="Arial" w:cs="Arial"/>
            <w:sz w:val="21"/>
            <w:szCs w:val="21"/>
          </w:rPr>
          <w:t>www.mv-effizient.de</w:t>
        </w:r>
      </w:hyperlink>
      <w:r w:rsidR="00A27EE4">
        <w:rPr>
          <w:rFonts w:ascii="Arial" w:hAnsi="Arial" w:cs="Arial"/>
          <w:sz w:val="21"/>
          <w:szCs w:val="21"/>
        </w:rPr>
        <w:t>.</w:t>
      </w: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lastRenderedPageBreak/>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2"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3"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t xml:space="preserve">Pressekontakt: </w:t>
      </w:r>
    </w:p>
    <w:p w14:paraId="56B71F77" w14:textId="77777777" w:rsidR="007D76A1" w:rsidRPr="00DA2BE4"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4A3EEE8C" w14:textId="77777777" w:rsidR="007D76A1" w:rsidRPr="00DA2BE4" w:rsidRDefault="007D76A1" w:rsidP="007D76A1">
      <w:pPr>
        <w:rPr>
          <w:rFonts w:ascii="Arial" w:hAnsi="Arial" w:cs="Arial"/>
          <w:sz w:val="21"/>
          <w:szCs w:val="21"/>
        </w:rPr>
      </w:pPr>
      <w:r w:rsidRPr="00DA2BE4">
        <w:rPr>
          <w:rFonts w:ascii="Arial" w:hAnsi="Arial" w:cs="Arial"/>
          <w:sz w:val="21"/>
          <w:szCs w:val="21"/>
        </w:rPr>
        <w:t>Peter Täufel</w:t>
      </w:r>
    </w:p>
    <w:p w14:paraId="6B525449" w14:textId="77777777" w:rsidR="007D76A1" w:rsidRPr="00DA2BE4" w:rsidRDefault="007D76A1" w:rsidP="007D76A1">
      <w:pPr>
        <w:rPr>
          <w:rFonts w:ascii="Arial" w:hAnsi="Arial" w:cs="Arial"/>
          <w:sz w:val="21"/>
          <w:szCs w:val="21"/>
        </w:rPr>
      </w:pPr>
      <w:r w:rsidRPr="00DA2BE4">
        <w:rPr>
          <w:rFonts w:ascii="Arial" w:hAnsi="Arial" w:cs="Arial"/>
          <w:sz w:val="21"/>
          <w:szCs w:val="21"/>
        </w:rPr>
        <w:t>Freier Mitarbeiter Pressearbeit</w:t>
      </w:r>
    </w:p>
    <w:p w14:paraId="50787625" w14:textId="77777777" w:rsidR="007D76A1" w:rsidRPr="00DA2BE4" w:rsidRDefault="007D76A1" w:rsidP="007D76A1">
      <w:pPr>
        <w:rPr>
          <w:rFonts w:ascii="Arial" w:hAnsi="Arial" w:cs="Arial"/>
          <w:sz w:val="21"/>
          <w:szCs w:val="21"/>
        </w:rPr>
      </w:pPr>
      <w:r w:rsidRPr="00DA2BE4">
        <w:rPr>
          <w:rFonts w:ascii="Arial" w:hAnsi="Arial" w:cs="Arial"/>
          <w:sz w:val="21"/>
          <w:szCs w:val="21"/>
        </w:rPr>
        <w:t>Hauptstr. 43</w:t>
      </w:r>
    </w:p>
    <w:p w14:paraId="38594C93" w14:textId="77777777" w:rsidR="007D76A1" w:rsidRPr="00DA2BE4" w:rsidRDefault="007D76A1" w:rsidP="007D76A1">
      <w:pPr>
        <w:rPr>
          <w:rFonts w:ascii="Arial" w:hAnsi="Arial" w:cs="Arial"/>
          <w:sz w:val="21"/>
          <w:szCs w:val="21"/>
        </w:rPr>
      </w:pPr>
      <w:r w:rsidRPr="00DA2BE4">
        <w:rPr>
          <w:rFonts w:ascii="Arial" w:hAnsi="Arial" w:cs="Arial"/>
          <w:sz w:val="21"/>
          <w:szCs w:val="21"/>
        </w:rPr>
        <w:t>23996 Bad Kleinen</w:t>
      </w:r>
    </w:p>
    <w:p w14:paraId="54DB62CA" w14:textId="77777777" w:rsidR="007D76A1" w:rsidRPr="00DA2BE4" w:rsidRDefault="007D76A1" w:rsidP="007D76A1">
      <w:pPr>
        <w:rPr>
          <w:rFonts w:ascii="Arial" w:hAnsi="Arial" w:cs="Arial"/>
          <w:sz w:val="21"/>
          <w:szCs w:val="21"/>
        </w:rPr>
      </w:pPr>
    </w:p>
    <w:p w14:paraId="7F69D2D8" w14:textId="77777777" w:rsidR="007D76A1" w:rsidRPr="00DA2BE4" w:rsidRDefault="007D76A1" w:rsidP="007D76A1">
      <w:pPr>
        <w:rPr>
          <w:rFonts w:ascii="Arial" w:hAnsi="Arial" w:cs="Arial"/>
          <w:sz w:val="21"/>
          <w:szCs w:val="21"/>
        </w:rPr>
      </w:pPr>
      <w:r w:rsidRPr="00DA2BE4">
        <w:rPr>
          <w:rFonts w:ascii="Arial" w:hAnsi="Arial" w:cs="Arial"/>
          <w:sz w:val="21"/>
          <w:szCs w:val="21"/>
        </w:rPr>
        <w:t>E-Mail: Leokor@web.de</w:t>
      </w:r>
    </w:p>
    <w:p w14:paraId="19CAA527" w14:textId="77777777" w:rsidR="007D76A1" w:rsidRPr="00DA2BE4" w:rsidRDefault="007D76A1" w:rsidP="007D76A1">
      <w:pPr>
        <w:rPr>
          <w:rFonts w:ascii="Arial" w:hAnsi="Arial" w:cs="Arial"/>
        </w:rPr>
      </w:pPr>
      <w:r w:rsidRPr="00DA2BE4">
        <w:rPr>
          <w:rFonts w:ascii="Arial" w:hAnsi="Arial" w:cs="Arial"/>
          <w:sz w:val="21"/>
          <w:szCs w:val="21"/>
        </w:rPr>
        <w:t>Tel: 0173 - 3525782</w:t>
      </w:r>
    </w:p>
    <w:p w14:paraId="45E91ED5" w14:textId="35C95774" w:rsidR="00C83711" w:rsidRDefault="00C83711" w:rsidP="007D76A1"/>
    <w:sectPr w:rsidR="00C83711">
      <w:headerReference w:type="default" r:id="rId14"/>
      <w:footerReference w:type="default" r:id="rId15"/>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5E361" w14:textId="77777777" w:rsidR="006143F9" w:rsidRDefault="006143F9">
      <w:r>
        <w:separator/>
      </w:r>
    </w:p>
  </w:endnote>
  <w:endnote w:type="continuationSeparator" w:id="0">
    <w:p w14:paraId="5F5EDB90" w14:textId="77777777" w:rsidR="006143F9" w:rsidRDefault="0061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3E55CF08"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3B0405">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3B0405">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EF3CB" w14:textId="77777777" w:rsidR="006143F9" w:rsidRDefault="006143F9">
      <w:r>
        <w:separator/>
      </w:r>
    </w:p>
  </w:footnote>
  <w:footnote w:type="continuationSeparator" w:id="0">
    <w:p w14:paraId="734203F3" w14:textId="77777777" w:rsidR="006143F9" w:rsidRDefault="0061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5363ECF2" w:rsidR="00C83711" w:rsidRDefault="00A31462" w:rsidP="00A31462">
    <w:pPr>
      <w:pStyle w:val="Kopfzeile"/>
      <w:tabs>
        <w:tab w:val="center" w:pos="4535"/>
        <w:tab w:val="right" w:pos="9071"/>
      </w:tabs>
      <w:jc w:val="right"/>
      <w:rPr>
        <w:rFonts w:ascii="Calibri" w:hAnsi="Calibri"/>
        <w:color w:val="000000"/>
      </w:rPr>
    </w:pPr>
    <w:r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5" name="Grafik 5"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4D283A07"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5FB5900B" w:rsidR="00C83711" w:rsidRDefault="00C83711">
    <w:pPr>
      <w:pStyle w:val="Kopfzeile"/>
      <w:tabs>
        <w:tab w:val="center" w:pos="4535"/>
        <w:tab w:val="right" w:pos="9071"/>
      </w:tabs>
      <w:jc w:val="right"/>
      <w:rPr>
        <w:rFonts w:ascii="Calibri" w:hAnsi="Calibri"/>
        <w:color w:val="000000"/>
      </w:rPr>
    </w:pPr>
  </w:p>
  <w:p w14:paraId="6396A744" w14:textId="6AB2ECDF"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A2A"/>
    <w:rsid w:val="0003284E"/>
    <w:rsid w:val="00032F8E"/>
    <w:rsid w:val="00033993"/>
    <w:rsid w:val="00034293"/>
    <w:rsid w:val="00042A95"/>
    <w:rsid w:val="00056DC2"/>
    <w:rsid w:val="00056FA8"/>
    <w:rsid w:val="00057610"/>
    <w:rsid w:val="0006145F"/>
    <w:rsid w:val="00062030"/>
    <w:rsid w:val="000624E1"/>
    <w:rsid w:val="00070174"/>
    <w:rsid w:val="00076B60"/>
    <w:rsid w:val="000871E7"/>
    <w:rsid w:val="0009034A"/>
    <w:rsid w:val="00092A4C"/>
    <w:rsid w:val="00093A35"/>
    <w:rsid w:val="000A0FAE"/>
    <w:rsid w:val="000A3310"/>
    <w:rsid w:val="000A5B8A"/>
    <w:rsid w:val="000A6D89"/>
    <w:rsid w:val="000B0459"/>
    <w:rsid w:val="000B45CD"/>
    <w:rsid w:val="000B6764"/>
    <w:rsid w:val="000C1BB3"/>
    <w:rsid w:val="000C64A1"/>
    <w:rsid w:val="000C66A6"/>
    <w:rsid w:val="000D1044"/>
    <w:rsid w:val="000D62A3"/>
    <w:rsid w:val="000E01D8"/>
    <w:rsid w:val="000E57E3"/>
    <w:rsid w:val="000E6899"/>
    <w:rsid w:val="000F0D5F"/>
    <w:rsid w:val="000F11AE"/>
    <w:rsid w:val="000F2370"/>
    <w:rsid w:val="000F28A0"/>
    <w:rsid w:val="000F2E70"/>
    <w:rsid w:val="000F3BBA"/>
    <w:rsid w:val="000F69BF"/>
    <w:rsid w:val="001008E7"/>
    <w:rsid w:val="0011086C"/>
    <w:rsid w:val="00117355"/>
    <w:rsid w:val="0012013C"/>
    <w:rsid w:val="00130D73"/>
    <w:rsid w:val="00133B71"/>
    <w:rsid w:val="0013619C"/>
    <w:rsid w:val="00140E15"/>
    <w:rsid w:val="00141528"/>
    <w:rsid w:val="00143D90"/>
    <w:rsid w:val="001459E5"/>
    <w:rsid w:val="00147397"/>
    <w:rsid w:val="001513CD"/>
    <w:rsid w:val="001602E3"/>
    <w:rsid w:val="00160B09"/>
    <w:rsid w:val="00163367"/>
    <w:rsid w:val="00164A69"/>
    <w:rsid w:val="00175950"/>
    <w:rsid w:val="00175EB5"/>
    <w:rsid w:val="001855F1"/>
    <w:rsid w:val="00195728"/>
    <w:rsid w:val="00196AD6"/>
    <w:rsid w:val="001975CC"/>
    <w:rsid w:val="001A3C31"/>
    <w:rsid w:val="001A6452"/>
    <w:rsid w:val="001A6998"/>
    <w:rsid w:val="001B1189"/>
    <w:rsid w:val="001B1CC9"/>
    <w:rsid w:val="001C1C77"/>
    <w:rsid w:val="001C4A73"/>
    <w:rsid w:val="001C548A"/>
    <w:rsid w:val="001C6BE7"/>
    <w:rsid w:val="001C715E"/>
    <w:rsid w:val="001D4080"/>
    <w:rsid w:val="001D451C"/>
    <w:rsid w:val="001D5DC5"/>
    <w:rsid w:val="001D7081"/>
    <w:rsid w:val="001E2791"/>
    <w:rsid w:val="001E38FF"/>
    <w:rsid w:val="001E6556"/>
    <w:rsid w:val="001F1AB0"/>
    <w:rsid w:val="001F3B92"/>
    <w:rsid w:val="002022FD"/>
    <w:rsid w:val="00206367"/>
    <w:rsid w:val="00206EC9"/>
    <w:rsid w:val="002104B9"/>
    <w:rsid w:val="00212500"/>
    <w:rsid w:val="002160A7"/>
    <w:rsid w:val="002165D6"/>
    <w:rsid w:val="00220ED2"/>
    <w:rsid w:val="00223E5C"/>
    <w:rsid w:val="002246B6"/>
    <w:rsid w:val="002331F6"/>
    <w:rsid w:val="00237262"/>
    <w:rsid w:val="002400D6"/>
    <w:rsid w:val="0025005B"/>
    <w:rsid w:val="00253143"/>
    <w:rsid w:val="00264DCB"/>
    <w:rsid w:val="0027032A"/>
    <w:rsid w:val="002725B6"/>
    <w:rsid w:val="002729E8"/>
    <w:rsid w:val="00273A43"/>
    <w:rsid w:val="00274A51"/>
    <w:rsid w:val="00280800"/>
    <w:rsid w:val="0028427B"/>
    <w:rsid w:val="002858A0"/>
    <w:rsid w:val="002866BB"/>
    <w:rsid w:val="002916C8"/>
    <w:rsid w:val="00296AEB"/>
    <w:rsid w:val="002A1E2E"/>
    <w:rsid w:val="002B4DA4"/>
    <w:rsid w:val="002B60C7"/>
    <w:rsid w:val="002C43F8"/>
    <w:rsid w:val="002C44F6"/>
    <w:rsid w:val="002C57D6"/>
    <w:rsid w:val="002C7963"/>
    <w:rsid w:val="002D1D6E"/>
    <w:rsid w:val="002D4A0A"/>
    <w:rsid w:val="002D6E3C"/>
    <w:rsid w:val="002E2162"/>
    <w:rsid w:val="002E3460"/>
    <w:rsid w:val="002F1775"/>
    <w:rsid w:val="002F3AF1"/>
    <w:rsid w:val="00300127"/>
    <w:rsid w:val="003101C8"/>
    <w:rsid w:val="00313CEA"/>
    <w:rsid w:val="0031615C"/>
    <w:rsid w:val="0032148D"/>
    <w:rsid w:val="00325603"/>
    <w:rsid w:val="003304F1"/>
    <w:rsid w:val="00335F24"/>
    <w:rsid w:val="00337B38"/>
    <w:rsid w:val="003534D0"/>
    <w:rsid w:val="00353B8B"/>
    <w:rsid w:val="003567B0"/>
    <w:rsid w:val="003572E3"/>
    <w:rsid w:val="0035733F"/>
    <w:rsid w:val="0036325A"/>
    <w:rsid w:val="00364BCA"/>
    <w:rsid w:val="003754D1"/>
    <w:rsid w:val="00385622"/>
    <w:rsid w:val="00386095"/>
    <w:rsid w:val="003911A3"/>
    <w:rsid w:val="00393367"/>
    <w:rsid w:val="003A365B"/>
    <w:rsid w:val="003A3F3B"/>
    <w:rsid w:val="003A5532"/>
    <w:rsid w:val="003B0405"/>
    <w:rsid w:val="003B14C2"/>
    <w:rsid w:val="003B19E3"/>
    <w:rsid w:val="003B1E86"/>
    <w:rsid w:val="003B3A09"/>
    <w:rsid w:val="003B476C"/>
    <w:rsid w:val="003C03BD"/>
    <w:rsid w:val="003C2A70"/>
    <w:rsid w:val="003D0992"/>
    <w:rsid w:val="003D09A1"/>
    <w:rsid w:val="003D53E8"/>
    <w:rsid w:val="003D5899"/>
    <w:rsid w:val="003E214C"/>
    <w:rsid w:val="003E3AD3"/>
    <w:rsid w:val="003E56E4"/>
    <w:rsid w:val="003F0930"/>
    <w:rsid w:val="003F3473"/>
    <w:rsid w:val="003F4FAC"/>
    <w:rsid w:val="003F6342"/>
    <w:rsid w:val="004023E9"/>
    <w:rsid w:val="00402D64"/>
    <w:rsid w:val="00403776"/>
    <w:rsid w:val="00403EFC"/>
    <w:rsid w:val="00404647"/>
    <w:rsid w:val="0041025D"/>
    <w:rsid w:val="0041456E"/>
    <w:rsid w:val="00420B2D"/>
    <w:rsid w:val="00433993"/>
    <w:rsid w:val="00437DBC"/>
    <w:rsid w:val="00440A95"/>
    <w:rsid w:val="004464C2"/>
    <w:rsid w:val="004613D9"/>
    <w:rsid w:val="004640C8"/>
    <w:rsid w:val="00467375"/>
    <w:rsid w:val="00471C29"/>
    <w:rsid w:val="00483687"/>
    <w:rsid w:val="004853BB"/>
    <w:rsid w:val="004855A9"/>
    <w:rsid w:val="00486683"/>
    <w:rsid w:val="00487E14"/>
    <w:rsid w:val="004902D9"/>
    <w:rsid w:val="00491E40"/>
    <w:rsid w:val="00492115"/>
    <w:rsid w:val="0049382E"/>
    <w:rsid w:val="004B1FF3"/>
    <w:rsid w:val="004B499A"/>
    <w:rsid w:val="004B4C43"/>
    <w:rsid w:val="004B5F63"/>
    <w:rsid w:val="004B666A"/>
    <w:rsid w:val="004C0DA2"/>
    <w:rsid w:val="004E071F"/>
    <w:rsid w:val="004E3ACA"/>
    <w:rsid w:val="004E4929"/>
    <w:rsid w:val="004E5A0E"/>
    <w:rsid w:val="004F13F8"/>
    <w:rsid w:val="004F3559"/>
    <w:rsid w:val="004F4838"/>
    <w:rsid w:val="00500DE6"/>
    <w:rsid w:val="00510CB5"/>
    <w:rsid w:val="005148E6"/>
    <w:rsid w:val="0052792E"/>
    <w:rsid w:val="00530355"/>
    <w:rsid w:val="0053152B"/>
    <w:rsid w:val="00531655"/>
    <w:rsid w:val="0053514F"/>
    <w:rsid w:val="005365A0"/>
    <w:rsid w:val="00545E1E"/>
    <w:rsid w:val="0055057B"/>
    <w:rsid w:val="00556B55"/>
    <w:rsid w:val="0056051D"/>
    <w:rsid w:val="005625A4"/>
    <w:rsid w:val="00563E04"/>
    <w:rsid w:val="0057118E"/>
    <w:rsid w:val="005808E4"/>
    <w:rsid w:val="00582EF3"/>
    <w:rsid w:val="0058781F"/>
    <w:rsid w:val="00587A20"/>
    <w:rsid w:val="00595B86"/>
    <w:rsid w:val="005A0A66"/>
    <w:rsid w:val="005A38ED"/>
    <w:rsid w:val="005A7012"/>
    <w:rsid w:val="005B7D5D"/>
    <w:rsid w:val="005C0806"/>
    <w:rsid w:val="005C7041"/>
    <w:rsid w:val="005D19B6"/>
    <w:rsid w:val="005D26EA"/>
    <w:rsid w:val="005D34B3"/>
    <w:rsid w:val="005D4AD0"/>
    <w:rsid w:val="005D6049"/>
    <w:rsid w:val="005E0AB8"/>
    <w:rsid w:val="005E2D38"/>
    <w:rsid w:val="005F1F93"/>
    <w:rsid w:val="005F64B6"/>
    <w:rsid w:val="005F7A62"/>
    <w:rsid w:val="0060157D"/>
    <w:rsid w:val="00606414"/>
    <w:rsid w:val="006143F9"/>
    <w:rsid w:val="006230E3"/>
    <w:rsid w:val="00626B4D"/>
    <w:rsid w:val="00630290"/>
    <w:rsid w:val="006304FA"/>
    <w:rsid w:val="00632F91"/>
    <w:rsid w:val="006345F9"/>
    <w:rsid w:val="006355C0"/>
    <w:rsid w:val="00636CDF"/>
    <w:rsid w:val="00640AA6"/>
    <w:rsid w:val="0064470C"/>
    <w:rsid w:val="00644F77"/>
    <w:rsid w:val="00645794"/>
    <w:rsid w:val="00654DFA"/>
    <w:rsid w:val="00656F67"/>
    <w:rsid w:val="0066070B"/>
    <w:rsid w:val="00664BF1"/>
    <w:rsid w:val="006747D7"/>
    <w:rsid w:val="006749FC"/>
    <w:rsid w:val="00674E57"/>
    <w:rsid w:val="006807D6"/>
    <w:rsid w:val="00680913"/>
    <w:rsid w:val="00681830"/>
    <w:rsid w:val="00694EA7"/>
    <w:rsid w:val="006A24AF"/>
    <w:rsid w:val="006A3A01"/>
    <w:rsid w:val="006B0123"/>
    <w:rsid w:val="006B09C6"/>
    <w:rsid w:val="006B4CDF"/>
    <w:rsid w:val="006B526C"/>
    <w:rsid w:val="006B5A3C"/>
    <w:rsid w:val="006B6DAA"/>
    <w:rsid w:val="006C76B8"/>
    <w:rsid w:val="006D573D"/>
    <w:rsid w:val="006E0414"/>
    <w:rsid w:val="006E4BDB"/>
    <w:rsid w:val="006E65B6"/>
    <w:rsid w:val="006F3041"/>
    <w:rsid w:val="006F76E2"/>
    <w:rsid w:val="006F7F19"/>
    <w:rsid w:val="007078C9"/>
    <w:rsid w:val="00707F41"/>
    <w:rsid w:val="00712812"/>
    <w:rsid w:val="007144AC"/>
    <w:rsid w:val="007165D5"/>
    <w:rsid w:val="00721FFC"/>
    <w:rsid w:val="007310F3"/>
    <w:rsid w:val="00737F07"/>
    <w:rsid w:val="00742C9A"/>
    <w:rsid w:val="0074398D"/>
    <w:rsid w:val="00746CAD"/>
    <w:rsid w:val="00750BC7"/>
    <w:rsid w:val="0075616C"/>
    <w:rsid w:val="00756247"/>
    <w:rsid w:val="007573DC"/>
    <w:rsid w:val="00761F44"/>
    <w:rsid w:val="00762BC1"/>
    <w:rsid w:val="00764C12"/>
    <w:rsid w:val="0076711B"/>
    <w:rsid w:val="007712B2"/>
    <w:rsid w:val="007728FC"/>
    <w:rsid w:val="007848DD"/>
    <w:rsid w:val="00787713"/>
    <w:rsid w:val="00787AE3"/>
    <w:rsid w:val="00787E6C"/>
    <w:rsid w:val="007919D0"/>
    <w:rsid w:val="00794B23"/>
    <w:rsid w:val="00795352"/>
    <w:rsid w:val="00796EC2"/>
    <w:rsid w:val="007A4A41"/>
    <w:rsid w:val="007B101D"/>
    <w:rsid w:val="007B5E6D"/>
    <w:rsid w:val="007C15B2"/>
    <w:rsid w:val="007C2B21"/>
    <w:rsid w:val="007D6CD3"/>
    <w:rsid w:val="007D76A1"/>
    <w:rsid w:val="007D79C4"/>
    <w:rsid w:val="007F1E94"/>
    <w:rsid w:val="007F416D"/>
    <w:rsid w:val="00804BEC"/>
    <w:rsid w:val="00812BE6"/>
    <w:rsid w:val="00816E63"/>
    <w:rsid w:val="00821A7B"/>
    <w:rsid w:val="0082380D"/>
    <w:rsid w:val="00825C5A"/>
    <w:rsid w:val="00826A6E"/>
    <w:rsid w:val="008327DC"/>
    <w:rsid w:val="00840339"/>
    <w:rsid w:val="00842296"/>
    <w:rsid w:val="00842A05"/>
    <w:rsid w:val="0084321A"/>
    <w:rsid w:val="0085222A"/>
    <w:rsid w:val="00852CB0"/>
    <w:rsid w:val="0085417C"/>
    <w:rsid w:val="00854590"/>
    <w:rsid w:val="0085568F"/>
    <w:rsid w:val="00857999"/>
    <w:rsid w:val="00857C24"/>
    <w:rsid w:val="00860290"/>
    <w:rsid w:val="0086438F"/>
    <w:rsid w:val="008660F4"/>
    <w:rsid w:val="0086706E"/>
    <w:rsid w:val="0087086C"/>
    <w:rsid w:val="008715A8"/>
    <w:rsid w:val="00872E24"/>
    <w:rsid w:val="008768CA"/>
    <w:rsid w:val="00880ED7"/>
    <w:rsid w:val="008829A4"/>
    <w:rsid w:val="00883B21"/>
    <w:rsid w:val="008846AE"/>
    <w:rsid w:val="008A261C"/>
    <w:rsid w:val="008A2F03"/>
    <w:rsid w:val="008A316E"/>
    <w:rsid w:val="008A6540"/>
    <w:rsid w:val="008B1417"/>
    <w:rsid w:val="008B6C5E"/>
    <w:rsid w:val="008B78AF"/>
    <w:rsid w:val="008C2A55"/>
    <w:rsid w:val="008C2AAE"/>
    <w:rsid w:val="008C50AC"/>
    <w:rsid w:val="008C7CD9"/>
    <w:rsid w:val="008D0E71"/>
    <w:rsid w:val="008D2C19"/>
    <w:rsid w:val="008E33D5"/>
    <w:rsid w:val="008E3647"/>
    <w:rsid w:val="008E48AD"/>
    <w:rsid w:val="008E4D26"/>
    <w:rsid w:val="008E6940"/>
    <w:rsid w:val="008F03F9"/>
    <w:rsid w:val="008F0DEE"/>
    <w:rsid w:val="009049E1"/>
    <w:rsid w:val="009077DD"/>
    <w:rsid w:val="00907E5E"/>
    <w:rsid w:val="009155B1"/>
    <w:rsid w:val="009263A8"/>
    <w:rsid w:val="00951CDE"/>
    <w:rsid w:val="00960B97"/>
    <w:rsid w:val="00962378"/>
    <w:rsid w:val="00966F0D"/>
    <w:rsid w:val="009709E2"/>
    <w:rsid w:val="00973E94"/>
    <w:rsid w:val="00977DE2"/>
    <w:rsid w:val="00980775"/>
    <w:rsid w:val="009902EC"/>
    <w:rsid w:val="00991961"/>
    <w:rsid w:val="00994CC8"/>
    <w:rsid w:val="0099637B"/>
    <w:rsid w:val="009A0248"/>
    <w:rsid w:val="009A4781"/>
    <w:rsid w:val="009A4913"/>
    <w:rsid w:val="009A7CC8"/>
    <w:rsid w:val="009C1C1E"/>
    <w:rsid w:val="009C34C2"/>
    <w:rsid w:val="009D0378"/>
    <w:rsid w:val="009D0ADE"/>
    <w:rsid w:val="009D1B4C"/>
    <w:rsid w:val="009D6BF1"/>
    <w:rsid w:val="009D7319"/>
    <w:rsid w:val="009E1AB4"/>
    <w:rsid w:val="009E1E82"/>
    <w:rsid w:val="009E20C5"/>
    <w:rsid w:val="009E45BE"/>
    <w:rsid w:val="009E659F"/>
    <w:rsid w:val="009E7B99"/>
    <w:rsid w:val="009F2770"/>
    <w:rsid w:val="009F2F40"/>
    <w:rsid w:val="009F3DA7"/>
    <w:rsid w:val="009F4C1B"/>
    <w:rsid w:val="009F62D4"/>
    <w:rsid w:val="00A05BE7"/>
    <w:rsid w:val="00A066E0"/>
    <w:rsid w:val="00A076BB"/>
    <w:rsid w:val="00A11AE2"/>
    <w:rsid w:val="00A16E03"/>
    <w:rsid w:val="00A201A6"/>
    <w:rsid w:val="00A205BF"/>
    <w:rsid w:val="00A27BB8"/>
    <w:rsid w:val="00A27EE4"/>
    <w:rsid w:val="00A31462"/>
    <w:rsid w:val="00A33225"/>
    <w:rsid w:val="00A35280"/>
    <w:rsid w:val="00A3529B"/>
    <w:rsid w:val="00A3642B"/>
    <w:rsid w:val="00A370D2"/>
    <w:rsid w:val="00A37D19"/>
    <w:rsid w:val="00A51DEB"/>
    <w:rsid w:val="00A62848"/>
    <w:rsid w:val="00A6594A"/>
    <w:rsid w:val="00A66726"/>
    <w:rsid w:val="00A74A15"/>
    <w:rsid w:val="00A9015A"/>
    <w:rsid w:val="00A942AF"/>
    <w:rsid w:val="00AA5964"/>
    <w:rsid w:val="00AC3C2F"/>
    <w:rsid w:val="00AC4A11"/>
    <w:rsid w:val="00AC6594"/>
    <w:rsid w:val="00AC6A53"/>
    <w:rsid w:val="00AD3F5F"/>
    <w:rsid w:val="00AD5664"/>
    <w:rsid w:val="00AE1120"/>
    <w:rsid w:val="00AE160A"/>
    <w:rsid w:val="00AE1C82"/>
    <w:rsid w:val="00AE258D"/>
    <w:rsid w:val="00AF019B"/>
    <w:rsid w:val="00AF153E"/>
    <w:rsid w:val="00AF25CD"/>
    <w:rsid w:val="00B11B31"/>
    <w:rsid w:val="00B13BD5"/>
    <w:rsid w:val="00B16CF4"/>
    <w:rsid w:val="00B22CF1"/>
    <w:rsid w:val="00B3706C"/>
    <w:rsid w:val="00B4028A"/>
    <w:rsid w:val="00B41A73"/>
    <w:rsid w:val="00B439D6"/>
    <w:rsid w:val="00B469E2"/>
    <w:rsid w:val="00B50E40"/>
    <w:rsid w:val="00B51E9A"/>
    <w:rsid w:val="00B5487C"/>
    <w:rsid w:val="00B56781"/>
    <w:rsid w:val="00B644E8"/>
    <w:rsid w:val="00B6554B"/>
    <w:rsid w:val="00B6708B"/>
    <w:rsid w:val="00B67D9E"/>
    <w:rsid w:val="00B70209"/>
    <w:rsid w:val="00B75C60"/>
    <w:rsid w:val="00B77A66"/>
    <w:rsid w:val="00B852A6"/>
    <w:rsid w:val="00B85F92"/>
    <w:rsid w:val="00B90054"/>
    <w:rsid w:val="00B92849"/>
    <w:rsid w:val="00B97002"/>
    <w:rsid w:val="00BA04F3"/>
    <w:rsid w:val="00BA6718"/>
    <w:rsid w:val="00BA6FE4"/>
    <w:rsid w:val="00BB4731"/>
    <w:rsid w:val="00BC2387"/>
    <w:rsid w:val="00BC3B6A"/>
    <w:rsid w:val="00BC5ACD"/>
    <w:rsid w:val="00BC637D"/>
    <w:rsid w:val="00BC7BED"/>
    <w:rsid w:val="00BD09F4"/>
    <w:rsid w:val="00BD41D5"/>
    <w:rsid w:val="00BD4BC8"/>
    <w:rsid w:val="00BD4C0F"/>
    <w:rsid w:val="00BE0128"/>
    <w:rsid w:val="00BE33DC"/>
    <w:rsid w:val="00BE5ACC"/>
    <w:rsid w:val="00BF0696"/>
    <w:rsid w:val="00BF20E3"/>
    <w:rsid w:val="00C018E0"/>
    <w:rsid w:val="00C068D2"/>
    <w:rsid w:val="00C069F3"/>
    <w:rsid w:val="00C1278C"/>
    <w:rsid w:val="00C1380C"/>
    <w:rsid w:val="00C15675"/>
    <w:rsid w:val="00C159FD"/>
    <w:rsid w:val="00C161E3"/>
    <w:rsid w:val="00C314CE"/>
    <w:rsid w:val="00C41CE3"/>
    <w:rsid w:val="00C420D0"/>
    <w:rsid w:val="00C42197"/>
    <w:rsid w:val="00C42508"/>
    <w:rsid w:val="00C457C7"/>
    <w:rsid w:val="00C539DB"/>
    <w:rsid w:val="00C56D35"/>
    <w:rsid w:val="00C60320"/>
    <w:rsid w:val="00C661E3"/>
    <w:rsid w:val="00C73C6A"/>
    <w:rsid w:val="00C73FD3"/>
    <w:rsid w:val="00C83625"/>
    <w:rsid w:val="00C83711"/>
    <w:rsid w:val="00C85F01"/>
    <w:rsid w:val="00C86042"/>
    <w:rsid w:val="00C86CA1"/>
    <w:rsid w:val="00CA1BB3"/>
    <w:rsid w:val="00CA5726"/>
    <w:rsid w:val="00CA57C0"/>
    <w:rsid w:val="00CB05DA"/>
    <w:rsid w:val="00CB2A87"/>
    <w:rsid w:val="00CC7E2F"/>
    <w:rsid w:val="00CD2CAE"/>
    <w:rsid w:val="00CD312C"/>
    <w:rsid w:val="00CD71C2"/>
    <w:rsid w:val="00CE4F58"/>
    <w:rsid w:val="00CF1909"/>
    <w:rsid w:val="00CF24AB"/>
    <w:rsid w:val="00CF4E4F"/>
    <w:rsid w:val="00CF5E11"/>
    <w:rsid w:val="00CF5FA2"/>
    <w:rsid w:val="00CF7E52"/>
    <w:rsid w:val="00D01344"/>
    <w:rsid w:val="00D0446F"/>
    <w:rsid w:val="00D27BF6"/>
    <w:rsid w:val="00D415E6"/>
    <w:rsid w:val="00D44E4E"/>
    <w:rsid w:val="00D45907"/>
    <w:rsid w:val="00D45A0B"/>
    <w:rsid w:val="00D54D49"/>
    <w:rsid w:val="00D54FC9"/>
    <w:rsid w:val="00D57A9B"/>
    <w:rsid w:val="00D61EEA"/>
    <w:rsid w:val="00D646C2"/>
    <w:rsid w:val="00D6486F"/>
    <w:rsid w:val="00D671F4"/>
    <w:rsid w:val="00D703AA"/>
    <w:rsid w:val="00D70BC1"/>
    <w:rsid w:val="00D751F8"/>
    <w:rsid w:val="00D767A9"/>
    <w:rsid w:val="00D768C3"/>
    <w:rsid w:val="00D81494"/>
    <w:rsid w:val="00D830E6"/>
    <w:rsid w:val="00D8671B"/>
    <w:rsid w:val="00D92437"/>
    <w:rsid w:val="00D93F4C"/>
    <w:rsid w:val="00D970F7"/>
    <w:rsid w:val="00DA4009"/>
    <w:rsid w:val="00DA7987"/>
    <w:rsid w:val="00DB0161"/>
    <w:rsid w:val="00DB1C54"/>
    <w:rsid w:val="00DB3AD0"/>
    <w:rsid w:val="00DC105B"/>
    <w:rsid w:val="00DD1C29"/>
    <w:rsid w:val="00DD4169"/>
    <w:rsid w:val="00DD4CCD"/>
    <w:rsid w:val="00DE1A21"/>
    <w:rsid w:val="00DE215B"/>
    <w:rsid w:val="00DE2275"/>
    <w:rsid w:val="00DE68D2"/>
    <w:rsid w:val="00E0017C"/>
    <w:rsid w:val="00E02714"/>
    <w:rsid w:val="00E101E1"/>
    <w:rsid w:val="00E14102"/>
    <w:rsid w:val="00E258B4"/>
    <w:rsid w:val="00E32C1C"/>
    <w:rsid w:val="00E349A9"/>
    <w:rsid w:val="00E3668F"/>
    <w:rsid w:val="00E4163E"/>
    <w:rsid w:val="00E442DB"/>
    <w:rsid w:val="00E50892"/>
    <w:rsid w:val="00E53572"/>
    <w:rsid w:val="00E53E99"/>
    <w:rsid w:val="00E60246"/>
    <w:rsid w:val="00E60758"/>
    <w:rsid w:val="00E64664"/>
    <w:rsid w:val="00E647FF"/>
    <w:rsid w:val="00E6786D"/>
    <w:rsid w:val="00E70BDE"/>
    <w:rsid w:val="00E74E7C"/>
    <w:rsid w:val="00E75B6D"/>
    <w:rsid w:val="00E8037F"/>
    <w:rsid w:val="00E85CA3"/>
    <w:rsid w:val="00E863CC"/>
    <w:rsid w:val="00E92B02"/>
    <w:rsid w:val="00EA5F1B"/>
    <w:rsid w:val="00EB1372"/>
    <w:rsid w:val="00EB54F8"/>
    <w:rsid w:val="00EC079D"/>
    <w:rsid w:val="00EC271E"/>
    <w:rsid w:val="00EC7146"/>
    <w:rsid w:val="00ED1484"/>
    <w:rsid w:val="00ED383C"/>
    <w:rsid w:val="00ED3BAD"/>
    <w:rsid w:val="00ED7E25"/>
    <w:rsid w:val="00EF269E"/>
    <w:rsid w:val="00F04E53"/>
    <w:rsid w:val="00F07F03"/>
    <w:rsid w:val="00F11E24"/>
    <w:rsid w:val="00F1484E"/>
    <w:rsid w:val="00F334DB"/>
    <w:rsid w:val="00F3625D"/>
    <w:rsid w:val="00F36FAD"/>
    <w:rsid w:val="00F407C6"/>
    <w:rsid w:val="00F43775"/>
    <w:rsid w:val="00F46DD7"/>
    <w:rsid w:val="00F50041"/>
    <w:rsid w:val="00F55AC8"/>
    <w:rsid w:val="00F56036"/>
    <w:rsid w:val="00F56E67"/>
    <w:rsid w:val="00F574F7"/>
    <w:rsid w:val="00F63DFC"/>
    <w:rsid w:val="00F64405"/>
    <w:rsid w:val="00F668C9"/>
    <w:rsid w:val="00F669AF"/>
    <w:rsid w:val="00F70C08"/>
    <w:rsid w:val="00F74A55"/>
    <w:rsid w:val="00F75431"/>
    <w:rsid w:val="00F76C29"/>
    <w:rsid w:val="00F81951"/>
    <w:rsid w:val="00F81E06"/>
    <w:rsid w:val="00F82E01"/>
    <w:rsid w:val="00F83AF2"/>
    <w:rsid w:val="00F84739"/>
    <w:rsid w:val="00F84E88"/>
    <w:rsid w:val="00F95691"/>
    <w:rsid w:val="00FA39D9"/>
    <w:rsid w:val="00FA468C"/>
    <w:rsid w:val="00FA5017"/>
    <w:rsid w:val="00FA68C2"/>
    <w:rsid w:val="00FA7919"/>
    <w:rsid w:val="00FB214D"/>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hyperlink" Target="http://www.mv-effizient.de/presse/pressematerial/" TargetMode="Externa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s://www.mv-effizient.de/presse/pressemitteilu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ka-mv.d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797</Words>
  <Characters>5024</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7</cp:revision>
  <cp:lastPrinted>2022-10-20T07:44:00Z</cp:lastPrinted>
  <dcterms:created xsi:type="dcterms:W3CDTF">2022-10-20T06:57:00Z</dcterms:created>
  <dcterms:modified xsi:type="dcterms:W3CDTF">2022-10-20T07:45:00Z</dcterms:modified>
</cp:coreProperties>
</file>